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B802" w14:textId="77777777" w:rsidR="009E77D3" w:rsidRPr="009E77D3" w:rsidRDefault="009E77D3" w:rsidP="009E77D3">
      <w:pPr>
        <w:autoSpaceDE w:val="0"/>
        <w:autoSpaceDN w:val="0"/>
        <w:adjustRightInd w:val="0"/>
        <w:spacing w:after="0" w:line="240" w:lineRule="auto"/>
        <w:jc w:val="both"/>
        <w:outlineLvl w:val="0"/>
        <w:rPr>
          <w:rFonts w:ascii="Times New Roman" w:hAnsi="Times New Roman" w:cs="Times New Roman"/>
          <w:sz w:val="24"/>
          <w:szCs w:val="24"/>
        </w:rPr>
      </w:pPr>
    </w:p>
    <w:p w14:paraId="3456FFEA" w14:textId="77777777" w:rsidR="009E77D3" w:rsidRPr="00691D8B" w:rsidRDefault="009E77D3" w:rsidP="009E77D3">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ДОГОВОР</w:t>
      </w:r>
    </w:p>
    <w:p w14:paraId="08A49006" w14:textId="77777777" w:rsidR="009E77D3" w:rsidRPr="00691D8B" w:rsidRDefault="009E77D3" w:rsidP="009E77D3">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 и водоотведения</w:t>
      </w:r>
    </w:p>
    <w:p w14:paraId="2C35EBC1" w14:textId="77777777" w:rsidR="009E77D3" w:rsidRPr="00691D8B" w:rsidRDefault="00C9217A" w:rsidP="009E77D3">
      <w:pPr>
        <w:autoSpaceDE w:val="0"/>
        <w:autoSpaceDN w:val="0"/>
        <w:adjustRightInd w:val="0"/>
        <w:spacing w:after="0" w:line="240" w:lineRule="auto"/>
        <w:jc w:val="center"/>
        <w:rPr>
          <w:rFonts w:ascii="Times New Roman" w:hAnsi="Times New Roman" w:cs="Times New Roman"/>
          <w:sz w:val="24"/>
          <w:szCs w:val="24"/>
        </w:rPr>
      </w:pPr>
      <w:r w:rsidRPr="00C9217A">
        <w:rPr>
          <w:rFonts w:ascii="Times New Roman" w:hAnsi="Times New Roman" w:cs="Times New Roman"/>
          <w:sz w:val="24"/>
          <w:szCs w:val="24"/>
        </w:rPr>
        <w:t>в отношении строящегося объекта на период строительства</w:t>
      </w:r>
    </w:p>
    <w:p w14:paraId="2BA22015" w14:textId="77777777" w:rsidR="009E77D3" w:rsidRPr="00691D8B" w:rsidRDefault="009E77D3" w:rsidP="009E77D3">
      <w:pPr>
        <w:autoSpaceDE w:val="0"/>
        <w:autoSpaceDN w:val="0"/>
        <w:adjustRightInd w:val="0"/>
        <w:spacing w:after="0" w:line="240" w:lineRule="auto"/>
        <w:jc w:val="both"/>
        <w:rPr>
          <w:rFonts w:ascii="Times New Roman" w:hAnsi="Times New Roman" w:cs="Times New Roman"/>
          <w:sz w:val="24"/>
          <w:szCs w:val="24"/>
        </w:rPr>
      </w:pPr>
    </w:p>
    <w:p w14:paraId="05B59EB9"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                                                 "__" ____________ 20__ г.</w:t>
      </w:r>
    </w:p>
    <w:p w14:paraId="2396D190"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(место заключения договора)</w:t>
      </w:r>
    </w:p>
    <w:p w14:paraId="6BF2372F"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p>
    <w:p w14:paraId="463BF6EB"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_____________________________________________________________________________,</w:t>
      </w:r>
    </w:p>
    <w:p w14:paraId="057C5E21" w14:textId="77777777" w:rsidR="009E77D3" w:rsidRPr="00691D8B" w:rsidRDefault="009E77D3" w:rsidP="009E77D3">
      <w:pPr>
        <w:autoSpaceDE w:val="0"/>
        <w:autoSpaceDN w:val="0"/>
        <w:adjustRightInd w:val="0"/>
        <w:spacing w:line="240" w:lineRule="auto"/>
        <w:jc w:val="center"/>
        <w:rPr>
          <w:rFonts w:ascii="Times New Roman" w:hAnsi="Times New Roman" w:cs="Times New Roman"/>
          <w:sz w:val="20"/>
          <w:szCs w:val="20"/>
        </w:rPr>
      </w:pPr>
      <w:r w:rsidRPr="00691D8B">
        <w:rPr>
          <w:rFonts w:ascii="Times New Roman" w:hAnsi="Times New Roman" w:cs="Times New Roman"/>
          <w:sz w:val="20"/>
          <w:szCs w:val="20"/>
        </w:rPr>
        <w:t>(наименование организации)</w:t>
      </w:r>
    </w:p>
    <w:p w14:paraId="0F33D9C7"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именуемое   в    дальнейшем    организацией   водопроводно-канализационного хозяйства, в лице _______________________________________________________________________,</w:t>
      </w:r>
    </w:p>
    <w:p w14:paraId="53366D33" w14:textId="77777777" w:rsidR="009E77D3" w:rsidRPr="00691D8B" w:rsidRDefault="009E77D3" w:rsidP="009E77D3">
      <w:pPr>
        <w:autoSpaceDE w:val="0"/>
        <w:autoSpaceDN w:val="0"/>
        <w:adjustRightInd w:val="0"/>
        <w:spacing w:line="240" w:lineRule="auto"/>
        <w:jc w:val="center"/>
        <w:rPr>
          <w:rFonts w:ascii="Times New Roman" w:hAnsi="Times New Roman" w:cs="Times New Roman"/>
          <w:sz w:val="20"/>
          <w:szCs w:val="20"/>
        </w:rPr>
      </w:pPr>
      <w:r w:rsidRPr="00691D8B">
        <w:rPr>
          <w:rFonts w:ascii="Times New Roman" w:hAnsi="Times New Roman" w:cs="Times New Roman"/>
          <w:sz w:val="20"/>
          <w:szCs w:val="20"/>
        </w:rPr>
        <w:t>(наименование должности, фамилия, имя, отчество)</w:t>
      </w:r>
    </w:p>
    <w:p w14:paraId="6A08296C"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действующего на основании ____________________________________________________,</w:t>
      </w:r>
    </w:p>
    <w:p w14:paraId="562A03A7" w14:textId="77777777" w:rsidR="009E77D3" w:rsidRPr="00691D8B" w:rsidRDefault="009E77D3" w:rsidP="009E77D3">
      <w:pPr>
        <w:autoSpaceDE w:val="0"/>
        <w:autoSpaceDN w:val="0"/>
        <w:adjustRightInd w:val="0"/>
        <w:spacing w:line="240" w:lineRule="auto"/>
        <w:jc w:val="center"/>
        <w:rPr>
          <w:rFonts w:ascii="Times New Roman" w:hAnsi="Times New Roman" w:cs="Times New Roman"/>
          <w:sz w:val="20"/>
          <w:szCs w:val="20"/>
        </w:rPr>
      </w:pPr>
      <w:r w:rsidRPr="00691D8B">
        <w:rPr>
          <w:rFonts w:ascii="Times New Roman" w:hAnsi="Times New Roman" w:cs="Times New Roman"/>
          <w:sz w:val="20"/>
          <w:szCs w:val="20"/>
        </w:rPr>
        <w:t>(положение, устав, доверенность - указать нужное)</w:t>
      </w:r>
    </w:p>
    <w:p w14:paraId="24DAFB55"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с одной стороны, и ____________________________________________________________,</w:t>
      </w:r>
    </w:p>
    <w:p w14:paraId="7FE8A14D" w14:textId="77777777" w:rsidR="009E77D3" w:rsidRPr="00691D8B" w:rsidRDefault="009E77D3" w:rsidP="009E77D3">
      <w:pPr>
        <w:autoSpaceDE w:val="0"/>
        <w:autoSpaceDN w:val="0"/>
        <w:adjustRightInd w:val="0"/>
        <w:spacing w:line="240" w:lineRule="auto"/>
        <w:jc w:val="center"/>
        <w:rPr>
          <w:rFonts w:ascii="Times New Roman" w:hAnsi="Times New Roman" w:cs="Times New Roman"/>
          <w:sz w:val="20"/>
          <w:szCs w:val="20"/>
        </w:rPr>
      </w:pPr>
      <w:r w:rsidRPr="00691D8B">
        <w:rPr>
          <w:rFonts w:ascii="Times New Roman" w:hAnsi="Times New Roman" w:cs="Times New Roman"/>
          <w:sz w:val="20"/>
          <w:szCs w:val="20"/>
        </w:rPr>
        <w:t>(наименование организации - в случае заключения</w:t>
      </w:r>
    </w:p>
    <w:p w14:paraId="1A80F45F" w14:textId="77777777" w:rsidR="009E77D3" w:rsidRPr="00691D8B" w:rsidRDefault="009E77D3" w:rsidP="009E77D3">
      <w:pPr>
        <w:autoSpaceDE w:val="0"/>
        <w:autoSpaceDN w:val="0"/>
        <w:adjustRightInd w:val="0"/>
        <w:spacing w:line="240" w:lineRule="auto"/>
        <w:jc w:val="center"/>
        <w:rPr>
          <w:rFonts w:ascii="Times New Roman" w:hAnsi="Times New Roman" w:cs="Times New Roman"/>
          <w:sz w:val="20"/>
          <w:szCs w:val="20"/>
        </w:rPr>
      </w:pPr>
      <w:r w:rsidRPr="00691D8B">
        <w:rPr>
          <w:rFonts w:ascii="Times New Roman" w:hAnsi="Times New Roman" w:cs="Times New Roman"/>
          <w:sz w:val="20"/>
          <w:szCs w:val="20"/>
        </w:rPr>
        <w:t>договора со стороны абонента юридическим лицом)</w:t>
      </w:r>
    </w:p>
    <w:p w14:paraId="602B9B7B" w14:textId="77777777" w:rsidR="009E77D3" w:rsidRPr="00691D8B" w:rsidRDefault="009E77D3" w:rsidP="003B7DB5">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именуемое            в       дальнейшем      </w:t>
      </w:r>
      <w:proofErr w:type="gramStart"/>
      <w:r w:rsidRPr="00691D8B">
        <w:rPr>
          <w:rFonts w:ascii="Times New Roman" w:hAnsi="Times New Roman" w:cs="Times New Roman"/>
          <w:sz w:val="24"/>
          <w:szCs w:val="24"/>
        </w:rPr>
        <w:t xml:space="preserve">абонентом,   </w:t>
      </w:r>
      <w:proofErr w:type="gramEnd"/>
      <w:r w:rsidRPr="00691D8B">
        <w:rPr>
          <w:rFonts w:ascii="Times New Roman" w:hAnsi="Times New Roman" w:cs="Times New Roman"/>
          <w:sz w:val="24"/>
          <w:szCs w:val="24"/>
        </w:rPr>
        <w:t xml:space="preserve">    в        лице_____________________,</w:t>
      </w:r>
    </w:p>
    <w:p w14:paraId="03F895A7" w14:textId="77777777" w:rsidR="009E77D3" w:rsidRPr="00691D8B" w:rsidRDefault="009E77D3" w:rsidP="003B7DB5">
      <w:pPr>
        <w:autoSpaceDE w:val="0"/>
        <w:autoSpaceDN w:val="0"/>
        <w:adjustRightInd w:val="0"/>
        <w:spacing w:after="0" w:line="240" w:lineRule="auto"/>
        <w:jc w:val="both"/>
        <w:rPr>
          <w:rFonts w:ascii="Times New Roman" w:hAnsi="Times New Roman" w:cs="Times New Roman"/>
          <w:sz w:val="20"/>
          <w:szCs w:val="20"/>
        </w:rPr>
      </w:pPr>
      <w:r w:rsidRPr="00691D8B">
        <w:rPr>
          <w:rFonts w:ascii="Times New Roman" w:hAnsi="Times New Roman" w:cs="Times New Roman"/>
          <w:sz w:val="20"/>
          <w:szCs w:val="20"/>
        </w:rPr>
        <w:t xml:space="preserve">     (фамилия, имя, отчество, паспортные данные - в случае заключения   договора со стороны абонента физическим лицом; наименование должности, фамилия, имя, отчество - в случае заключения договора                   со стороны абонента юридическим лицом)</w:t>
      </w:r>
    </w:p>
    <w:p w14:paraId="7291E495"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действующего на основании _____________________________________________________</w:t>
      </w:r>
    </w:p>
    <w:p w14:paraId="61FB1BD1" w14:textId="77777777" w:rsidR="009E77D3" w:rsidRPr="00691D8B" w:rsidRDefault="009E77D3" w:rsidP="003B7DB5">
      <w:pPr>
        <w:autoSpaceDE w:val="0"/>
        <w:autoSpaceDN w:val="0"/>
        <w:adjustRightInd w:val="0"/>
        <w:spacing w:after="0" w:line="240" w:lineRule="auto"/>
        <w:contextualSpacing/>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_____________________________________________________________________________,</w:t>
      </w:r>
    </w:p>
    <w:p w14:paraId="79670C25" w14:textId="77777777" w:rsidR="009E77D3" w:rsidRPr="00691D8B" w:rsidRDefault="009E77D3" w:rsidP="003B7DB5">
      <w:pPr>
        <w:autoSpaceDE w:val="0"/>
        <w:autoSpaceDN w:val="0"/>
        <w:adjustRightInd w:val="0"/>
        <w:spacing w:after="0" w:line="240" w:lineRule="auto"/>
        <w:contextualSpacing/>
        <w:jc w:val="center"/>
        <w:rPr>
          <w:rFonts w:ascii="Times New Roman" w:hAnsi="Times New Roman" w:cs="Times New Roman"/>
          <w:sz w:val="20"/>
          <w:szCs w:val="20"/>
        </w:rPr>
      </w:pPr>
      <w:r w:rsidRPr="00691D8B">
        <w:rPr>
          <w:rFonts w:ascii="Times New Roman" w:hAnsi="Times New Roman" w:cs="Times New Roman"/>
          <w:sz w:val="20"/>
          <w:szCs w:val="20"/>
        </w:rPr>
        <w:t>(положение, устав, доверенность - указать нужное в случае</w:t>
      </w:r>
    </w:p>
    <w:p w14:paraId="0149E4E0" w14:textId="77777777" w:rsidR="009E77D3" w:rsidRPr="00691D8B" w:rsidRDefault="009E77D3" w:rsidP="003B7DB5">
      <w:pPr>
        <w:autoSpaceDE w:val="0"/>
        <w:autoSpaceDN w:val="0"/>
        <w:adjustRightInd w:val="0"/>
        <w:spacing w:after="0" w:line="240" w:lineRule="auto"/>
        <w:contextualSpacing/>
        <w:jc w:val="center"/>
        <w:rPr>
          <w:rFonts w:ascii="Times New Roman" w:hAnsi="Times New Roman" w:cs="Times New Roman"/>
          <w:sz w:val="20"/>
          <w:szCs w:val="20"/>
        </w:rPr>
      </w:pPr>
      <w:r w:rsidRPr="00691D8B">
        <w:rPr>
          <w:rFonts w:ascii="Times New Roman" w:hAnsi="Times New Roman" w:cs="Times New Roman"/>
          <w:sz w:val="20"/>
          <w:szCs w:val="20"/>
        </w:rPr>
        <w:t>заключения договора со стороны абонента юридическим лицом)</w:t>
      </w:r>
    </w:p>
    <w:p w14:paraId="0ADE1B8D" w14:textId="77777777" w:rsidR="009E77D3" w:rsidRDefault="009E77D3" w:rsidP="003B7DB5">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с другой стороны, именуемые </w:t>
      </w:r>
      <w:proofErr w:type="gramStart"/>
      <w:r w:rsidRPr="00691D8B">
        <w:rPr>
          <w:rFonts w:ascii="Times New Roman" w:hAnsi="Times New Roman" w:cs="Times New Roman"/>
          <w:sz w:val="24"/>
          <w:szCs w:val="24"/>
        </w:rPr>
        <w:t>в  дальнейшем</w:t>
      </w:r>
      <w:proofErr w:type="gramEnd"/>
      <w:r w:rsidRPr="00691D8B">
        <w:rPr>
          <w:rFonts w:ascii="Times New Roman" w:hAnsi="Times New Roman" w:cs="Times New Roman"/>
          <w:sz w:val="24"/>
          <w:szCs w:val="24"/>
        </w:rPr>
        <w:t xml:space="preserve">  сторонами,  заключили  настоящий договор о нижеследующем:</w:t>
      </w:r>
    </w:p>
    <w:p w14:paraId="05D3B037" w14:textId="77777777" w:rsidR="003B7DB5" w:rsidRPr="00691D8B" w:rsidRDefault="003B7DB5" w:rsidP="003B7DB5">
      <w:pPr>
        <w:autoSpaceDE w:val="0"/>
        <w:autoSpaceDN w:val="0"/>
        <w:adjustRightInd w:val="0"/>
        <w:spacing w:after="0" w:line="240" w:lineRule="auto"/>
        <w:jc w:val="both"/>
        <w:rPr>
          <w:rFonts w:ascii="Times New Roman" w:hAnsi="Times New Roman" w:cs="Times New Roman"/>
          <w:sz w:val="24"/>
          <w:szCs w:val="24"/>
        </w:rPr>
      </w:pPr>
    </w:p>
    <w:p w14:paraId="251BF19B" w14:textId="77777777" w:rsidR="009E77D3" w:rsidRPr="00691D8B" w:rsidRDefault="009E77D3" w:rsidP="009E77D3">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I. Предмет договора</w:t>
      </w:r>
    </w:p>
    <w:p w14:paraId="3C108B4E" w14:textId="77777777" w:rsidR="009E77D3" w:rsidRDefault="009E77D3" w:rsidP="009E77D3">
      <w:pPr>
        <w:autoSpaceDE w:val="0"/>
        <w:autoSpaceDN w:val="0"/>
        <w:adjustRightInd w:val="0"/>
        <w:spacing w:after="0" w:line="240" w:lineRule="auto"/>
        <w:ind w:firstLine="540"/>
        <w:jc w:val="both"/>
        <w:rPr>
          <w:rFonts w:ascii="Times New Roman" w:hAnsi="Times New Roman" w:cs="Times New Roman"/>
          <w:sz w:val="16"/>
          <w:szCs w:val="16"/>
        </w:rPr>
      </w:pPr>
    </w:p>
    <w:p w14:paraId="61BD162C" w14:textId="77777777" w:rsidR="003B7DB5" w:rsidRPr="003B7DB5" w:rsidRDefault="003B7DB5" w:rsidP="009E77D3">
      <w:pPr>
        <w:autoSpaceDE w:val="0"/>
        <w:autoSpaceDN w:val="0"/>
        <w:adjustRightInd w:val="0"/>
        <w:spacing w:after="0" w:line="240" w:lineRule="auto"/>
        <w:ind w:firstLine="540"/>
        <w:jc w:val="both"/>
        <w:rPr>
          <w:rFonts w:ascii="Times New Roman" w:hAnsi="Times New Roman" w:cs="Times New Roman"/>
          <w:sz w:val="16"/>
          <w:szCs w:val="16"/>
        </w:rPr>
      </w:pPr>
    </w:p>
    <w:p w14:paraId="2E088E9F" w14:textId="77777777" w:rsidR="009E77D3" w:rsidRPr="00691D8B" w:rsidRDefault="009E77D3" w:rsidP="009E77D3">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r w:rsidR="003B7DB5">
        <w:rPr>
          <w:rFonts w:ascii="Times New Roman" w:hAnsi="Times New Roman" w:cs="Times New Roman"/>
          <w:sz w:val="24"/>
          <w:szCs w:val="24"/>
        </w:rPr>
        <w:t xml:space="preserve"> на период строительства капитального объекта в соответствии с п. 81 </w:t>
      </w:r>
      <w:r w:rsidR="003B7DB5" w:rsidRPr="003B7DB5">
        <w:rPr>
          <w:rFonts w:ascii="Times New Roman" w:hAnsi="Times New Roman" w:cs="Times New Roman"/>
          <w:sz w:val="24"/>
          <w:szCs w:val="24"/>
        </w:rPr>
        <w:t xml:space="preserve">Правил холодного водоснабжения и водоотведения </w:t>
      </w:r>
      <w:r w:rsidR="003B7DB5">
        <w:rPr>
          <w:rFonts w:ascii="Times New Roman" w:hAnsi="Times New Roman" w:cs="Times New Roman"/>
          <w:sz w:val="24"/>
          <w:szCs w:val="24"/>
        </w:rPr>
        <w:t>(утв. п</w:t>
      </w:r>
      <w:r w:rsidR="003B7DB5" w:rsidRPr="003B7DB5">
        <w:rPr>
          <w:rFonts w:ascii="Times New Roman" w:hAnsi="Times New Roman" w:cs="Times New Roman"/>
          <w:sz w:val="24"/>
          <w:szCs w:val="24"/>
        </w:rPr>
        <w:t>остановление</w:t>
      </w:r>
      <w:r w:rsidR="003B7DB5">
        <w:rPr>
          <w:rFonts w:ascii="Times New Roman" w:hAnsi="Times New Roman" w:cs="Times New Roman"/>
          <w:sz w:val="24"/>
          <w:szCs w:val="24"/>
        </w:rPr>
        <w:t>м</w:t>
      </w:r>
      <w:r w:rsidR="003B7DB5" w:rsidRPr="003B7DB5">
        <w:rPr>
          <w:rFonts w:ascii="Times New Roman" w:hAnsi="Times New Roman" w:cs="Times New Roman"/>
          <w:sz w:val="24"/>
          <w:szCs w:val="24"/>
        </w:rPr>
        <w:t xml:space="preserve"> Правительства РФ от 29.07.2013 </w:t>
      </w:r>
      <w:r w:rsidR="003B7DB5">
        <w:rPr>
          <w:rFonts w:ascii="Times New Roman" w:hAnsi="Times New Roman" w:cs="Times New Roman"/>
          <w:sz w:val="24"/>
          <w:szCs w:val="24"/>
        </w:rPr>
        <w:t xml:space="preserve">                                    №</w:t>
      </w:r>
      <w:r w:rsidR="003B7DB5" w:rsidRPr="003B7DB5">
        <w:rPr>
          <w:rFonts w:ascii="Times New Roman" w:hAnsi="Times New Roman" w:cs="Times New Roman"/>
          <w:sz w:val="24"/>
          <w:szCs w:val="24"/>
        </w:rPr>
        <w:t xml:space="preserve"> 644)</w:t>
      </w:r>
      <w:r w:rsidRPr="00691D8B">
        <w:rPr>
          <w:rFonts w:ascii="Times New Roman" w:hAnsi="Times New Roman" w:cs="Times New Roman"/>
          <w:sz w:val="24"/>
          <w:szCs w:val="24"/>
        </w:rPr>
        <w:t>:</w:t>
      </w:r>
    </w:p>
    <w:p w14:paraId="19542E2D" w14:textId="77777777" w:rsidR="009E77D3" w:rsidRPr="00691D8B" w:rsidRDefault="009E77D3" w:rsidP="009E77D3">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подавать абоненту через присоединенную водопроводную сеть из централизованной системы холодного водоснабжения: холодную (питьевую) воду.</w:t>
      </w:r>
    </w:p>
    <w:p w14:paraId="4D7C219B" w14:textId="77777777" w:rsidR="009E77D3" w:rsidRPr="00691D8B" w:rsidRDefault="009E77D3" w:rsidP="009E77D3">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2E22060F" w14:textId="77777777" w:rsidR="009E77D3" w:rsidRPr="00691D8B" w:rsidRDefault="009E77D3" w:rsidP="009E77D3">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w:t>
      </w:r>
      <w:r w:rsidRPr="00691D8B">
        <w:rPr>
          <w:rFonts w:ascii="Times New Roman" w:hAnsi="Times New Roman" w:cs="Times New Roman"/>
          <w:sz w:val="24"/>
          <w:szCs w:val="24"/>
        </w:rPr>
        <w:lastRenderedPageBreak/>
        <w:t>находящихся в его ведении водопроводных и канализационных сетей и исправность используемых им приборов учета.</w:t>
      </w:r>
    </w:p>
    <w:p w14:paraId="6A4F439D" w14:textId="77777777" w:rsidR="009E77D3" w:rsidRPr="00691D8B" w:rsidRDefault="009E77D3" w:rsidP="009E77D3">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336" w:history="1">
        <w:r w:rsidRPr="00691D8B">
          <w:rPr>
            <w:rFonts w:ascii="Times New Roman" w:hAnsi="Times New Roman" w:cs="Times New Roman"/>
            <w:sz w:val="24"/>
            <w:szCs w:val="24"/>
          </w:rPr>
          <w:t>форме</w:t>
        </w:r>
      </w:hyperlink>
      <w:r w:rsidRPr="00691D8B">
        <w:rPr>
          <w:rFonts w:ascii="Times New Roman" w:hAnsi="Times New Roman" w:cs="Times New Roman"/>
          <w:sz w:val="24"/>
          <w:szCs w:val="24"/>
        </w:rPr>
        <w:t xml:space="preserve"> согласно приложению N 1.</w:t>
      </w:r>
    </w:p>
    <w:p w14:paraId="7DE1D9E3" w14:textId="77777777" w:rsidR="009E77D3" w:rsidRPr="00691D8B" w:rsidRDefault="009E77D3" w:rsidP="009E77D3">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3. Акт разграничения балансовой принадлежности и эксплуатационной ответственности, приведенный в </w:t>
      </w:r>
      <w:hyperlink w:anchor="Par336" w:history="1">
        <w:r w:rsidRPr="00691D8B">
          <w:rPr>
            <w:rFonts w:ascii="Times New Roman" w:hAnsi="Times New Roman" w:cs="Times New Roman"/>
            <w:sz w:val="24"/>
            <w:szCs w:val="24"/>
          </w:rPr>
          <w:t>приложении N 1</w:t>
        </w:r>
      </w:hyperlink>
      <w:r w:rsidRPr="00691D8B">
        <w:rPr>
          <w:rFonts w:ascii="Times New Roman" w:hAnsi="Times New Roman" w:cs="Times New Roman"/>
          <w:sz w:val="24"/>
          <w:szCs w:val="24"/>
        </w:rPr>
        <w:t xml:space="preserve"> к указанному договору, подлежит подписанию при заключении настоящего договора холодного водоснабжения и водоотведения и является его неотъемлемой частью.</w:t>
      </w:r>
    </w:p>
    <w:p w14:paraId="5C70E355" w14:textId="77777777" w:rsidR="009E77D3" w:rsidRPr="00691D8B" w:rsidRDefault="009E77D3" w:rsidP="009E77D3">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    Местом       исполнения      обязательств    по      договору  является____________________________________________________________________.</w:t>
      </w:r>
    </w:p>
    <w:p w14:paraId="71CE161B" w14:textId="77777777" w:rsidR="009E77D3" w:rsidRPr="00691D8B" w:rsidRDefault="009E77D3" w:rsidP="009E77D3">
      <w:pPr>
        <w:autoSpaceDE w:val="0"/>
        <w:autoSpaceDN w:val="0"/>
        <w:adjustRightInd w:val="0"/>
        <w:spacing w:after="0" w:line="240" w:lineRule="auto"/>
        <w:ind w:firstLine="539"/>
        <w:jc w:val="center"/>
        <w:rPr>
          <w:rFonts w:ascii="Times New Roman" w:hAnsi="Times New Roman" w:cs="Times New Roman"/>
          <w:sz w:val="20"/>
          <w:szCs w:val="20"/>
        </w:rPr>
      </w:pPr>
      <w:r w:rsidRPr="00691D8B">
        <w:rPr>
          <w:rFonts w:ascii="Times New Roman" w:hAnsi="Times New Roman" w:cs="Times New Roman"/>
          <w:sz w:val="20"/>
          <w:szCs w:val="20"/>
        </w:rPr>
        <w:t>(указать место на водопроводных и канализационных сетях)</w:t>
      </w:r>
    </w:p>
    <w:p w14:paraId="0A330F09" w14:textId="77777777" w:rsidR="009E77D3" w:rsidRPr="00691D8B" w:rsidRDefault="009E77D3" w:rsidP="009E77D3">
      <w:pPr>
        <w:autoSpaceDE w:val="0"/>
        <w:autoSpaceDN w:val="0"/>
        <w:adjustRightInd w:val="0"/>
        <w:spacing w:after="0" w:line="240" w:lineRule="auto"/>
        <w:ind w:firstLine="540"/>
        <w:jc w:val="both"/>
        <w:rPr>
          <w:rFonts w:ascii="Times New Roman" w:hAnsi="Times New Roman" w:cs="Times New Roman"/>
          <w:sz w:val="24"/>
          <w:szCs w:val="24"/>
        </w:rPr>
      </w:pPr>
    </w:p>
    <w:p w14:paraId="63D47E3F" w14:textId="77777777" w:rsidR="009E77D3" w:rsidRPr="00691D8B" w:rsidRDefault="009E77D3" w:rsidP="009E77D3">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II. Сроки и режим подачи холодной воды и водоотведения</w:t>
      </w:r>
    </w:p>
    <w:p w14:paraId="69FC16A5" w14:textId="77777777" w:rsidR="009E77D3" w:rsidRPr="00691D8B" w:rsidRDefault="009E77D3" w:rsidP="009E77D3">
      <w:pPr>
        <w:autoSpaceDE w:val="0"/>
        <w:autoSpaceDN w:val="0"/>
        <w:adjustRightInd w:val="0"/>
        <w:spacing w:after="0" w:line="240" w:lineRule="auto"/>
        <w:jc w:val="both"/>
        <w:rPr>
          <w:rFonts w:ascii="Times New Roman" w:hAnsi="Times New Roman" w:cs="Times New Roman"/>
          <w:sz w:val="24"/>
          <w:szCs w:val="24"/>
        </w:rPr>
      </w:pPr>
    </w:p>
    <w:p w14:paraId="06FD9707" w14:textId="77777777" w:rsidR="009E77D3" w:rsidRPr="00691D8B" w:rsidRDefault="009E77D3" w:rsidP="009E77D3">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4. Датой начала подачи холодной воды и приема сточных вод является "__" ____________ 20</w:t>
      </w:r>
      <w:r w:rsidR="003A7278">
        <w:rPr>
          <w:rFonts w:ascii="Times New Roman" w:hAnsi="Times New Roman" w:cs="Times New Roman"/>
          <w:sz w:val="24"/>
          <w:szCs w:val="24"/>
        </w:rPr>
        <w:t>____</w:t>
      </w:r>
      <w:r w:rsidRPr="00691D8B">
        <w:rPr>
          <w:rFonts w:ascii="Times New Roman" w:hAnsi="Times New Roman" w:cs="Times New Roman"/>
          <w:sz w:val="24"/>
          <w:szCs w:val="24"/>
        </w:rPr>
        <w:t xml:space="preserve">г., датой окончания подачи (потребления) холодной воды </w:t>
      </w:r>
      <w:r w:rsidR="00E936DF">
        <w:rPr>
          <w:rFonts w:ascii="Times New Roman" w:hAnsi="Times New Roman" w:cs="Times New Roman"/>
          <w:sz w:val="24"/>
          <w:szCs w:val="24"/>
        </w:rPr>
        <w:t xml:space="preserve">– </w:t>
      </w:r>
      <w:r w:rsidR="00F738C6">
        <w:rPr>
          <w:rFonts w:ascii="Times New Roman" w:hAnsi="Times New Roman" w:cs="Times New Roman"/>
          <w:sz w:val="24"/>
          <w:szCs w:val="24"/>
        </w:rPr>
        <w:t>истечение</w:t>
      </w:r>
      <w:r w:rsidR="00E936DF">
        <w:rPr>
          <w:rFonts w:ascii="Times New Roman" w:hAnsi="Times New Roman" w:cs="Times New Roman"/>
          <w:sz w:val="24"/>
          <w:szCs w:val="24"/>
        </w:rPr>
        <w:t xml:space="preserve"> 6 (</w:t>
      </w:r>
      <w:r w:rsidR="00F738C6">
        <w:rPr>
          <w:rFonts w:ascii="Times New Roman" w:hAnsi="Times New Roman" w:cs="Times New Roman"/>
          <w:sz w:val="24"/>
          <w:szCs w:val="24"/>
        </w:rPr>
        <w:t>ш</w:t>
      </w:r>
      <w:r w:rsidR="00E936DF">
        <w:rPr>
          <w:rFonts w:ascii="Times New Roman" w:hAnsi="Times New Roman" w:cs="Times New Roman"/>
          <w:sz w:val="24"/>
          <w:szCs w:val="24"/>
        </w:rPr>
        <w:t xml:space="preserve">ести) месяцев с даты </w:t>
      </w:r>
      <w:r w:rsidR="00F30BEF">
        <w:rPr>
          <w:rFonts w:ascii="Times New Roman" w:hAnsi="Times New Roman" w:cs="Times New Roman"/>
          <w:sz w:val="24"/>
          <w:szCs w:val="24"/>
        </w:rPr>
        <w:t>заключения договора</w:t>
      </w:r>
      <w:r w:rsidR="003A7278">
        <w:rPr>
          <w:rFonts w:ascii="Times New Roman" w:hAnsi="Times New Roman" w:cs="Times New Roman"/>
          <w:sz w:val="24"/>
          <w:szCs w:val="24"/>
        </w:rPr>
        <w:t>.</w:t>
      </w:r>
      <w:r w:rsidR="00F738C6">
        <w:rPr>
          <w:rFonts w:ascii="Times New Roman" w:hAnsi="Times New Roman" w:cs="Times New Roman"/>
          <w:sz w:val="24"/>
          <w:szCs w:val="24"/>
        </w:rPr>
        <w:t xml:space="preserve"> В случае, когда срок действия технических условий заканчивается ранее истечения шести месяцев с даты заключения договора, договор </w:t>
      </w:r>
      <w:r w:rsidR="00C9217A">
        <w:rPr>
          <w:rFonts w:ascii="Times New Roman" w:hAnsi="Times New Roman" w:cs="Times New Roman"/>
          <w:sz w:val="24"/>
          <w:szCs w:val="24"/>
        </w:rPr>
        <w:t>прекращает</w:t>
      </w:r>
      <w:r w:rsidR="00F738C6">
        <w:rPr>
          <w:rFonts w:ascii="Times New Roman" w:hAnsi="Times New Roman" w:cs="Times New Roman"/>
          <w:sz w:val="24"/>
          <w:szCs w:val="24"/>
        </w:rPr>
        <w:t xml:space="preserve"> действовать одновременно с окончанием техусловий.</w:t>
      </w:r>
    </w:p>
    <w:p w14:paraId="4997AE46"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396" w:history="1">
        <w:r w:rsidRPr="00691D8B">
          <w:rPr>
            <w:rFonts w:ascii="Times New Roman" w:hAnsi="Times New Roman" w:cs="Times New Roman"/>
            <w:sz w:val="24"/>
            <w:szCs w:val="24"/>
          </w:rPr>
          <w:t>приложению N 3</w:t>
        </w:r>
      </w:hyperlink>
      <w:r w:rsidRPr="00691D8B">
        <w:rPr>
          <w:rFonts w:ascii="Times New Roman" w:hAnsi="Times New Roman" w:cs="Times New Roman"/>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14:paraId="5B059F40"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6. Сведения о режиме приема сточных вод указываются по форме согласно </w:t>
      </w:r>
      <w:hyperlink w:anchor="Par438" w:history="1">
        <w:r w:rsidRPr="00691D8B">
          <w:rPr>
            <w:rFonts w:ascii="Times New Roman" w:hAnsi="Times New Roman" w:cs="Times New Roman"/>
            <w:sz w:val="24"/>
            <w:szCs w:val="24"/>
          </w:rPr>
          <w:t>приложению N 4</w:t>
        </w:r>
      </w:hyperlink>
      <w:r w:rsidRPr="00691D8B">
        <w:rPr>
          <w:rFonts w:ascii="Times New Roman" w:hAnsi="Times New Roman" w:cs="Times New Roman"/>
          <w:sz w:val="24"/>
          <w:szCs w:val="24"/>
        </w:rPr>
        <w:t>.</w:t>
      </w:r>
    </w:p>
    <w:p w14:paraId="01BB42B4" w14:textId="77777777" w:rsidR="009E77D3" w:rsidRPr="00691D8B" w:rsidRDefault="009E77D3" w:rsidP="009E77D3">
      <w:pPr>
        <w:autoSpaceDE w:val="0"/>
        <w:autoSpaceDN w:val="0"/>
        <w:adjustRightInd w:val="0"/>
        <w:spacing w:after="0" w:line="240" w:lineRule="auto"/>
        <w:ind w:firstLine="540"/>
        <w:jc w:val="both"/>
        <w:rPr>
          <w:rFonts w:ascii="Times New Roman" w:hAnsi="Times New Roman" w:cs="Times New Roman"/>
          <w:sz w:val="24"/>
          <w:szCs w:val="24"/>
        </w:rPr>
      </w:pPr>
    </w:p>
    <w:p w14:paraId="07FAAED0"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III. Тарифы, сроки и порядок оплаты по договору</w:t>
      </w:r>
    </w:p>
    <w:p w14:paraId="3711169D" w14:textId="77777777" w:rsidR="009E77D3" w:rsidRPr="00691D8B" w:rsidRDefault="009E77D3" w:rsidP="009E77D3">
      <w:pPr>
        <w:autoSpaceDE w:val="0"/>
        <w:autoSpaceDN w:val="0"/>
        <w:adjustRightInd w:val="0"/>
        <w:spacing w:after="0" w:line="240" w:lineRule="auto"/>
        <w:jc w:val="both"/>
        <w:rPr>
          <w:rFonts w:ascii="Times New Roman" w:hAnsi="Times New Roman" w:cs="Times New Roman"/>
          <w:sz w:val="24"/>
          <w:szCs w:val="24"/>
        </w:rPr>
      </w:pPr>
    </w:p>
    <w:p w14:paraId="259D6696"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691D8B">
        <w:rPr>
          <w:rFonts w:ascii="Times New Roman" w:hAnsi="Times New Roman" w:cs="Times New Roman"/>
          <w:sz w:val="24"/>
          <w:szCs w:val="24"/>
        </w:rPr>
        <w:t>двухставочных</w:t>
      </w:r>
      <w:proofErr w:type="spellEnd"/>
      <w:r w:rsidRPr="00691D8B">
        <w:rPr>
          <w:rFonts w:ascii="Times New Roman" w:hAnsi="Times New Roman" w:cs="Times New Roman"/>
          <w:sz w:val="24"/>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22753FB7"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4" w:history="1">
        <w:r w:rsidRPr="00691D8B">
          <w:rPr>
            <w:rFonts w:ascii="Times New Roman" w:hAnsi="Times New Roman" w:cs="Times New Roman"/>
            <w:sz w:val="24"/>
            <w:szCs w:val="24"/>
          </w:rPr>
          <w:t>законом</w:t>
        </w:r>
      </w:hyperlink>
      <w:r w:rsidRPr="00691D8B">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14:paraId="071A244E"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10EF6921"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4BA0D195"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в) идентификационный код закупки _____</w:t>
      </w:r>
      <w:r w:rsidR="0022727F" w:rsidRPr="00691D8B">
        <w:rPr>
          <w:rFonts w:ascii="Times New Roman" w:hAnsi="Times New Roman" w:cs="Times New Roman"/>
          <w:sz w:val="24"/>
          <w:szCs w:val="24"/>
        </w:rPr>
        <w:t>________________________</w:t>
      </w:r>
      <w:r w:rsidRPr="00691D8B">
        <w:rPr>
          <w:rFonts w:ascii="Times New Roman" w:hAnsi="Times New Roman" w:cs="Times New Roman"/>
          <w:sz w:val="24"/>
          <w:szCs w:val="24"/>
        </w:rPr>
        <w:t>____________.</w:t>
      </w:r>
    </w:p>
    <w:p w14:paraId="73951C9D"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bookmarkStart w:id="0" w:name="Par59"/>
      <w:bookmarkEnd w:id="0"/>
      <w:r w:rsidRPr="00691D8B">
        <w:rPr>
          <w:rFonts w:ascii="Times New Roman" w:hAnsi="Times New Roman" w:cs="Times New Roman"/>
          <w:sz w:val="24"/>
          <w:szCs w:val="24"/>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5"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w:t>
      </w:r>
      <w:r w:rsidRPr="00691D8B">
        <w:rPr>
          <w:rFonts w:ascii="Times New Roman" w:hAnsi="Times New Roman" w:cs="Times New Roman"/>
          <w:sz w:val="24"/>
          <w:szCs w:val="24"/>
        </w:rPr>
        <w:lastRenderedPageBreak/>
        <w:t>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3A77AAEC"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1BE4EB31"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381F66E8"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6"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27BB9D49"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p w14:paraId="638DCC8A"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bookmarkStart w:id="1" w:name="Par64"/>
      <w:bookmarkEnd w:id="1"/>
      <w:r w:rsidRPr="00691D8B">
        <w:rPr>
          <w:rFonts w:ascii="Times New Roman" w:hAnsi="Times New Roman" w:cs="Times New Roman"/>
          <w:sz w:val="24"/>
          <w:szCs w:val="24"/>
        </w:rPr>
        <w:t>8(1). Способом доставки расчетно-платежных документов абоненту является _________________________________________</w:t>
      </w:r>
      <w:r w:rsidR="0022727F" w:rsidRPr="00691D8B">
        <w:rPr>
          <w:rFonts w:ascii="Times New Roman" w:hAnsi="Times New Roman" w:cs="Times New Roman"/>
          <w:sz w:val="24"/>
          <w:szCs w:val="24"/>
        </w:rPr>
        <w:t>___________________________</w:t>
      </w:r>
      <w:r w:rsidRPr="00691D8B">
        <w:rPr>
          <w:rFonts w:ascii="Times New Roman" w:hAnsi="Times New Roman" w:cs="Times New Roman"/>
          <w:sz w:val="24"/>
          <w:szCs w:val="24"/>
        </w:rPr>
        <w:t>_________.</w:t>
      </w:r>
    </w:p>
    <w:p w14:paraId="51ECADDD"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475" w:history="1">
        <w:r w:rsidRPr="00691D8B">
          <w:rPr>
            <w:rFonts w:ascii="Times New Roman" w:hAnsi="Times New Roman" w:cs="Times New Roman"/>
            <w:sz w:val="24"/>
            <w:szCs w:val="24"/>
          </w:rPr>
          <w:t>форме</w:t>
        </w:r>
      </w:hyperlink>
      <w:r w:rsidRPr="00691D8B">
        <w:rPr>
          <w:rFonts w:ascii="Times New Roman" w:hAnsi="Times New Roman" w:cs="Times New Roman"/>
          <w:sz w:val="24"/>
          <w:szCs w:val="24"/>
        </w:rPr>
        <w:t xml:space="preserve"> согласно приложению N 4(1).</w:t>
      </w:r>
    </w:p>
    <w:p w14:paraId="7FD6C80E"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Соглашение об осуществлении электронного документооборота, приведенное в </w:t>
      </w:r>
      <w:hyperlink w:anchor="Par475" w:history="1">
        <w:r w:rsidRPr="00691D8B">
          <w:rPr>
            <w:rFonts w:ascii="Times New Roman" w:hAnsi="Times New Roman" w:cs="Times New Roman"/>
            <w:sz w:val="24"/>
            <w:szCs w:val="24"/>
          </w:rPr>
          <w:t>приложении N 4(1)</w:t>
        </w:r>
      </w:hyperlink>
      <w:r w:rsidRPr="00691D8B">
        <w:rPr>
          <w:rFonts w:ascii="Times New Roman" w:hAnsi="Times New Roman" w:cs="Times New Roman"/>
          <w:sz w:val="24"/>
          <w:szCs w:val="24"/>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64" w:history="1">
        <w:r w:rsidRPr="00691D8B">
          <w:rPr>
            <w:rFonts w:ascii="Times New Roman" w:hAnsi="Times New Roman" w:cs="Times New Roman"/>
            <w:sz w:val="24"/>
            <w:szCs w:val="24"/>
          </w:rPr>
          <w:t>абзацем первым</w:t>
        </w:r>
      </w:hyperlink>
      <w:r w:rsidRPr="00691D8B">
        <w:rPr>
          <w:rFonts w:ascii="Times New Roman" w:hAnsi="Times New Roman" w:cs="Times New Roman"/>
          <w:sz w:val="24"/>
          <w:szCs w:val="24"/>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6DC5B9F1"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w:t>
      </w:r>
      <w:r w:rsidR="0022727F" w:rsidRPr="00691D8B">
        <w:rPr>
          <w:rFonts w:ascii="Times New Roman" w:hAnsi="Times New Roman" w:cs="Times New Roman"/>
          <w:sz w:val="24"/>
          <w:szCs w:val="24"/>
        </w:rPr>
        <w:t>____________________________</w:t>
      </w:r>
      <w:r w:rsidRPr="00691D8B">
        <w:rPr>
          <w:rFonts w:ascii="Times New Roman" w:hAnsi="Times New Roman" w:cs="Times New Roman"/>
          <w:sz w:val="24"/>
          <w:szCs w:val="24"/>
        </w:rPr>
        <w:t xml:space="preserve">__________. Указанный объем подлежит оплате в порядке, предусмотренном </w:t>
      </w:r>
      <w:hyperlink w:anchor="Par59" w:history="1">
        <w:r w:rsidRPr="00691D8B">
          <w:rPr>
            <w:rFonts w:ascii="Times New Roman" w:hAnsi="Times New Roman" w:cs="Times New Roman"/>
            <w:sz w:val="24"/>
            <w:szCs w:val="24"/>
          </w:rPr>
          <w:t>пунктом 8</w:t>
        </w:r>
      </w:hyperlink>
      <w:r w:rsidRPr="00691D8B">
        <w:rPr>
          <w:rFonts w:ascii="Times New Roman" w:hAnsi="Times New Roman" w:cs="Times New Roman"/>
          <w:sz w:val="24"/>
          <w:szCs w:val="24"/>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557B524D"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w:t>
      </w:r>
      <w:r w:rsidRPr="00691D8B">
        <w:rPr>
          <w:rFonts w:ascii="Times New Roman" w:hAnsi="Times New Roman" w:cs="Times New Roman"/>
          <w:sz w:val="24"/>
          <w:szCs w:val="24"/>
        </w:rPr>
        <w:lastRenderedPageBreak/>
        <w:t>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771148A2"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6D1C67EF" w14:textId="77777777" w:rsidR="009E77D3" w:rsidRPr="00691D8B" w:rsidRDefault="009E77D3" w:rsidP="0022727F">
      <w:pPr>
        <w:autoSpaceDE w:val="0"/>
        <w:autoSpaceDN w:val="0"/>
        <w:adjustRightInd w:val="0"/>
        <w:spacing w:after="0" w:line="240" w:lineRule="auto"/>
        <w:ind w:firstLine="539"/>
        <w:jc w:val="both"/>
        <w:rPr>
          <w:rFonts w:ascii="Times New Roman" w:hAnsi="Times New Roman" w:cs="Times New Roman"/>
          <w:sz w:val="24"/>
          <w:szCs w:val="24"/>
        </w:rPr>
      </w:pPr>
      <w:r w:rsidRPr="00691D8B">
        <w:rPr>
          <w:rFonts w:ascii="Times New Roman" w:hAnsi="Times New Roman" w:cs="Times New Roman"/>
          <w:sz w:val="24"/>
          <w:szCs w:val="24"/>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75CC2A0A"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IV. Права и обязанности сторон</w:t>
      </w:r>
    </w:p>
    <w:p w14:paraId="3475C954" w14:textId="77777777" w:rsidR="009E77D3" w:rsidRPr="00691D8B" w:rsidRDefault="009E77D3" w:rsidP="009E77D3">
      <w:pPr>
        <w:autoSpaceDE w:val="0"/>
        <w:autoSpaceDN w:val="0"/>
        <w:adjustRightInd w:val="0"/>
        <w:spacing w:after="0" w:line="240" w:lineRule="auto"/>
        <w:jc w:val="both"/>
        <w:rPr>
          <w:rFonts w:ascii="Times New Roman" w:hAnsi="Times New Roman" w:cs="Times New Roman"/>
          <w:sz w:val="24"/>
          <w:szCs w:val="24"/>
        </w:rPr>
      </w:pPr>
    </w:p>
    <w:p w14:paraId="25B9738F"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12. Организация водопроводно-канализационного хозяйства обязана:</w:t>
      </w:r>
    </w:p>
    <w:p w14:paraId="5692F8D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5F60F2F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2555198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в) осуществлять производственный контроль качества питьевой воды и контроль состава и свойств сточных вод;</w:t>
      </w:r>
    </w:p>
    <w:p w14:paraId="4CC08A2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г) соблюдать установленный режим подачи холодной воды и режим приема сточных вод;</w:t>
      </w:r>
    </w:p>
    <w:p w14:paraId="11802880"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C9E6A6C"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6465ACB7"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2B9FCF8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з) при участии абонента, если иное не предусмотрено </w:t>
      </w:r>
      <w:hyperlink r:id="rId7" w:history="1">
        <w:r w:rsidRPr="00691D8B">
          <w:rPr>
            <w:rFonts w:ascii="Times New Roman" w:hAnsi="Times New Roman" w:cs="Times New Roman"/>
            <w:color w:val="0000FF"/>
            <w:sz w:val="24"/>
            <w:szCs w:val="24"/>
          </w:rPr>
          <w:t>Правилами</w:t>
        </w:r>
      </w:hyperlink>
      <w:r w:rsidRPr="00691D8B">
        <w:rPr>
          <w:rFonts w:ascii="Times New Roman" w:hAnsi="Times New Roman" w:cs="Times New Roman"/>
          <w:sz w:val="24"/>
          <w:szCs w:val="24"/>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2CE87EB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8" w:history="1">
        <w:r w:rsidRPr="00691D8B">
          <w:rPr>
            <w:rFonts w:ascii="Times New Roman" w:hAnsi="Times New Roman" w:cs="Times New Roman"/>
            <w:color w:val="0000FF"/>
            <w:sz w:val="24"/>
            <w:szCs w:val="24"/>
          </w:rPr>
          <w:t>Правилами</w:t>
        </w:r>
      </w:hyperlink>
      <w:r w:rsidRPr="00691D8B">
        <w:rPr>
          <w:rFonts w:ascii="Times New Roman" w:hAnsi="Times New Roman" w:cs="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14:paraId="6E51760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46293AE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w:t>
      </w:r>
      <w:r w:rsidRPr="00691D8B">
        <w:rPr>
          <w:rFonts w:ascii="Times New Roman" w:hAnsi="Times New Roman" w:cs="Times New Roman"/>
          <w:sz w:val="24"/>
          <w:szCs w:val="24"/>
        </w:rPr>
        <w:lastRenderedPageBreak/>
        <w:t>возобновлению действия таких систем с соблюдением требований, установленных законодательством Российской Федерации;</w:t>
      </w:r>
    </w:p>
    <w:p w14:paraId="36C50296"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3F011274"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272DBD71"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о) утратил силу;</w:t>
      </w:r>
    </w:p>
    <w:p w14:paraId="20C94E9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65D92669"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6A37A6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с) утратил силу;</w:t>
      </w:r>
    </w:p>
    <w:p w14:paraId="589B058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4E30C70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13. Организация водопроводно-канализационного хозяйства вправе:</w:t>
      </w:r>
    </w:p>
    <w:p w14:paraId="4050BC26"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744EDEC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10C4BA5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662CFA1C"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65" w:history="1">
        <w:r w:rsidRPr="00691D8B">
          <w:rPr>
            <w:rFonts w:ascii="Times New Roman" w:hAnsi="Times New Roman" w:cs="Times New Roman"/>
            <w:sz w:val="24"/>
            <w:szCs w:val="24"/>
          </w:rPr>
          <w:t>разделом VI</w:t>
        </w:r>
      </w:hyperlink>
      <w:r w:rsidRPr="00691D8B">
        <w:rPr>
          <w:rFonts w:ascii="Times New Roman" w:hAnsi="Times New Roman" w:cs="Times New Roman"/>
          <w:sz w:val="24"/>
          <w:szCs w:val="24"/>
        </w:rPr>
        <w:t xml:space="preserve"> настоящего договора;</w:t>
      </w:r>
    </w:p>
    <w:p w14:paraId="6683FCF4"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708C1559"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е) инициировать проведение сверки расчетов по настоящему договору;</w:t>
      </w:r>
    </w:p>
    <w:p w14:paraId="491BE91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lastRenderedPageBreak/>
        <w:t xml:space="preserve">ж) прекращать подачу холодной воды и (или) отведение сточных вод в случаях и порядке, которые предусмотрены Федеральным </w:t>
      </w:r>
      <w:hyperlink r:id="rId9" w:history="1">
        <w:r w:rsidRPr="00691D8B">
          <w:rPr>
            <w:rFonts w:ascii="Times New Roman" w:hAnsi="Times New Roman" w:cs="Times New Roman"/>
            <w:sz w:val="24"/>
            <w:szCs w:val="24"/>
          </w:rPr>
          <w:t>законом</w:t>
        </w:r>
      </w:hyperlink>
      <w:r w:rsidRPr="00691D8B">
        <w:rPr>
          <w:rFonts w:ascii="Times New Roman" w:hAnsi="Times New Roman" w:cs="Times New Roman"/>
          <w:sz w:val="24"/>
          <w:szCs w:val="24"/>
        </w:rPr>
        <w:t xml:space="preserve"> "О водоснабжении и водоотведении" и </w:t>
      </w:r>
      <w:hyperlink r:id="rId10"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холодного водоснабжения и водоотведения.</w:t>
      </w:r>
    </w:p>
    <w:p w14:paraId="4EC94D8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14. Абонент обязан:</w:t>
      </w:r>
    </w:p>
    <w:p w14:paraId="1BB0F749"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6F0B75EC"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25B7C6B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в) обеспечивать учет получаемой холодной воды и отводимых сточных вод в порядке, установленном </w:t>
      </w:r>
      <w:hyperlink w:anchor="Par132" w:history="1">
        <w:r w:rsidRPr="00691D8B">
          <w:rPr>
            <w:rFonts w:ascii="Times New Roman" w:hAnsi="Times New Roman" w:cs="Times New Roman"/>
            <w:sz w:val="24"/>
            <w:szCs w:val="24"/>
          </w:rPr>
          <w:t>разделом V</w:t>
        </w:r>
      </w:hyperlink>
      <w:r w:rsidRPr="00691D8B">
        <w:rPr>
          <w:rFonts w:ascii="Times New Roman" w:hAnsi="Times New Roman" w:cs="Times New Roman"/>
          <w:sz w:val="24"/>
          <w:szCs w:val="24"/>
        </w:rPr>
        <w:t xml:space="preserve"> настоящего договора, и в соответствии с </w:t>
      </w:r>
      <w:hyperlink r:id="rId11"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организации коммерческого учета воды, сточных вод, если иное не предусмотрено настоящим договором;</w:t>
      </w:r>
    </w:p>
    <w:p w14:paraId="164FF8A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холодного водоснабжения и водоотведения;</w:t>
      </w:r>
    </w:p>
    <w:p w14:paraId="15022CA1"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д) соблюдать установленный настоящим договором режим потребления холодной воды и режим водоотведения;</w:t>
      </w:r>
    </w:p>
    <w:p w14:paraId="0F76E4CC"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306" w:history="1">
        <w:r w:rsidRPr="009D1643">
          <w:rPr>
            <w:rFonts w:ascii="Times New Roman" w:hAnsi="Times New Roman" w:cs="Times New Roman"/>
            <w:sz w:val="24"/>
            <w:szCs w:val="24"/>
          </w:rPr>
          <w:t xml:space="preserve">пунктом </w:t>
        </w:r>
        <w:r w:rsidR="009D1643" w:rsidRPr="009D1643">
          <w:rPr>
            <w:rFonts w:ascii="Times New Roman" w:hAnsi="Times New Roman" w:cs="Times New Roman"/>
            <w:sz w:val="24"/>
            <w:szCs w:val="24"/>
          </w:rPr>
          <w:t>67</w:t>
        </w:r>
        <w:r w:rsidR="005C052E" w:rsidRPr="009D1643">
          <w:rPr>
            <w:rFonts w:ascii="Times New Roman" w:hAnsi="Times New Roman" w:cs="Times New Roman"/>
            <w:sz w:val="24"/>
            <w:szCs w:val="24"/>
          </w:rPr>
          <w:t xml:space="preserve"> </w:t>
        </w:r>
        <w:r w:rsidRPr="009D1643">
          <w:rPr>
            <w:rFonts w:ascii="Times New Roman" w:hAnsi="Times New Roman" w:cs="Times New Roman"/>
            <w:sz w:val="24"/>
            <w:szCs w:val="24"/>
          </w:rPr>
          <w:t>(1)</w:t>
        </w:r>
      </w:hyperlink>
      <w:r w:rsidRPr="00691D8B">
        <w:rPr>
          <w:rFonts w:ascii="Times New Roman" w:hAnsi="Times New Roman" w:cs="Times New Roman"/>
          <w:sz w:val="24"/>
          <w:szCs w:val="24"/>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5F34247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65" w:history="1">
        <w:r w:rsidRPr="00691D8B">
          <w:rPr>
            <w:rFonts w:ascii="Times New Roman" w:hAnsi="Times New Roman" w:cs="Times New Roman"/>
            <w:sz w:val="24"/>
            <w:szCs w:val="24"/>
          </w:rPr>
          <w:t>разделом VI</w:t>
        </w:r>
      </w:hyperlink>
      <w:r w:rsidRPr="00691D8B">
        <w:rPr>
          <w:rFonts w:ascii="Times New Roman" w:hAnsi="Times New Roman" w:cs="Times New Roman"/>
          <w:sz w:val="24"/>
          <w:szCs w:val="24"/>
        </w:rPr>
        <w:t xml:space="preserve"> настоящего договора;</w:t>
      </w:r>
    </w:p>
    <w:p w14:paraId="6E672E69"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076C5BCC"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w:t>
      </w:r>
      <w:r w:rsidRPr="00691D8B">
        <w:rPr>
          <w:rFonts w:ascii="Times New Roman" w:hAnsi="Times New Roman" w:cs="Times New Roman"/>
          <w:sz w:val="24"/>
          <w:szCs w:val="24"/>
        </w:rPr>
        <w:lastRenderedPageBreak/>
        <w:t>недостаточного напора холодной воды в случаях возникновения аварии на его водопроводных сетях;</w:t>
      </w:r>
    </w:p>
    <w:p w14:paraId="630A5914"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238" w:history="1">
        <w:r w:rsidRPr="00691D8B">
          <w:rPr>
            <w:rFonts w:ascii="Times New Roman" w:hAnsi="Times New Roman" w:cs="Times New Roman"/>
            <w:sz w:val="24"/>
            <w:szCs w:val="24"/>
          </w:rPr>
          <w:t>разделом XII</w:t>
        </w:r>
      </w:hyperlink>
      <w:r w:rsidRPr="00691D8B">
        <w:rPr>
          <w:rFonts w:ascii="Times New Roman" w:hAnsi="Times New Roman" w:cs="Times New Roman"/>
          <w:sz w:val="24"/>
          <w:szCs w:val="24"/>
        </w:rPr>
        <w:t xml:space="preserve"> настоящего договора;</w:t>
      </w:r>
    </w:p>
    <w:p w14:paraId="1F084868"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1BCE8617"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5CFADEB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1F3E314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2FF61A4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0F5A342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128FEF1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с) утратил силу;</w:t>
      </w:r>
    </w:p>
    <w:p w14:paraId="36D462A1"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CD89E7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6D433AB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w:t>
      </w:r>
      <w:r w:rsidRPr="00691D8B">
        <w:rPr>
          <w:rFonts w:ascii="Times New Roman" w:hAnsi="Times New Roman" w:cs="Times New Roman"/>
          <w:sz w:val="24"/>
          <w:szCs w:val="24"/>
        </w:rPr>
        <w:lastRenderedPageBreak/>
        <w:t xml:space="preserve">водоотведения, в случаях, предусмотренных </w:t>
      </w:r>
      <w:hyperlink r:id="rId13"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холодного водоснабжения и водоотведения;</w:t>
      </w:r>
    </w:p>
    <w:p w14:paraId="4730DE11"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х) в случаях, установленных </w:t>
      </w:r>
      <w:hyperlink r:id="rId14"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38C40C9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15. Абонент имеет право:</w:t>
      </w:r>
    </w:p>
    <w:p w14:paraId="5424C617"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5"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21D03F24"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4D13194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в)  привлекать  третьих  лиц  для  выполнения  работ по устройству узла</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учета ____________________________________________________________________;</w:t>
      </w:r>
    </w:p>
    <w:p w14:paraId="70BE74EA" w14:textId="77777777" w:rsidR="009E77D3" w:rsidRPr="00691D8B" w:rsidRDefault="009E77D3" w:rsidP="0022727F">
      <w:pPr>
        <w:autoSpaceDE w:val="0"/>
        <w:autoSpaceDN w:val="0"/>
        <w:adjustRightInd w:val="0"/>
        <w:spacing w:line="240" w:lineRule="auto"/>
        <w:jc w:val="center"/>
        <w:rPr>
          <w:rFonts w:ascii="Times New Roman" w:hAnsi="Times New Roman" w:cs="Times New Roman"/>
          <w:sz w:val="20"/>
          <w:szCs w:val="20"/>
        </w:rPr>
      </w:pPr>
      <w:r w:rsidRPr="00691D8B">
        <w:rPr>
          <w:rFonts w:ascii="Times New Roman" w:hAnsi="Times New Roman" w:cs="Times New Roman"/>
          <w:sz w:val="20"/>
          <w:szCs w:val="20"/>
        </w:rPr>
        <w:t>(да, нет - указать нужное)</w:t>
      </w:r>
    </w:p>
    <w:p w14:paraId="55981BF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г) инициировать проведение сверки расчетов по настоящему договору;</w:t>
      </w:r>
    </w:p>
    <w:p w14:paraId="47757606"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003D8CDD"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5451B51A"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bookmarkStart w:id="2" w:name="Par132"/>
      <w:bookmarkEnd w:id="2"/>
      <w:r w:rsidRPr="00691D8B">
        <w:rPr>
          <w:rFonts w:ascii="Times New Roman" w:hAnsi="Times New Roman" w:cs="Times New Roman"/>
          <w:sz w:val="24"/>
          <w:szCs w:val="24"/>
        </w:rPr>
        <w:t>V. Порядок осуществления учета поданной холодной</w:t>
      </w:r>
    </w:p>
    <w:p w14:paraId="5D9D96D6"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воды и принимаемых сточных вод, сроки и способы</w:t>
      </w:r>
    </w:p>
    <w:p w14:paraId="01B089A8"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представления показаний приборов учета организации</w:t>
      </w:r>
    </w:p>
    <w:p w14:paraId="6C9D9372"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водопроводно-канализационного хозяйства</w:t>
      </w:r>
    </w:p>
    <w:p w14:paraId="742E7D11"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3680E14C"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6"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организации коммерческого учета воды, сточных вод.</w:t>
      </w:r>
    </w:p>
    <w:p w14:paraId="094FFEA6"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ar536" w:history="1">
        <w:r w:rsidRPr="00691D8B">
          <w:rPr>
            <w:rFonts w:ascii="Times New Roman" w:hAnsi="Times New Roman" w:cs="Times New Roman"/>
            <w:sz w:val="24"/>
            <w:szCs w:val="24"/>
          </w:rPr>
          <w:t>приложению N 5</w:t>
        </w:r>
      </w:hyperlink>
      <w:r w:rsidRPr="00691D8B">
        <w:rPr>
          <w:rFonts w:ascii="Times New Roman" w:hAnsi="Times New Roman" w:cs="Times New Roman"/>
          <w:sz w:val="24"/>
          <w:szCs w:val="24"/>
        </w:rPr>
        <w:t>.</w:t>
      </w:r>
    </w:p>
    <w:p w14:paraId="5CE8D835" w14:textId="77777777" w:rsidR="009E77D3" w:rsidRPr="00691D8B" w:rsidRDefault="009E77D3" w:rsidP="0022727F">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18. </w:t>
      </w:r>
      <w:r w:rsidR="0022727F" w:rsidRPr="00691D8B">
        <w:rPr>
          <w:rFonts w:ascii="Times New Roman" w:hAnsi="Times New Roman" w:cs="Times New Roman"/>
          <w:sz w:val="24"/>
          <w:szCs w:val="24"/>
        </w:rPr>
        <w:t>Коммерческий учет</w:t>
      </w:r>
      <w:r w:rsidRPr="00691D8B">
        <w:rPr>
          <w:rFonts w:ascii="Times New Roman" w:hAnsi="Times New Roman" w:cs="Times New Roman"/>
          <w:sz w:val="24"/>
          <w:szCs w:val="24"/>
        </w:rPr>
        <w:t xml:space="preserve">    полученной    холодной    воды   обеспечивает</w:t>
      </w:r>
    </w:p>
    <w:p w14:paraId="6BBB420B" w14:textId="77777777" w:rsidR="009E77D3" w:rsidRPr="00691D8B" w:rsidRDefault="009E77D3" w:rsidP="0022727F">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__________________________________________________________________________.</w:t>
      </w:r>
    </w:p>
    <w:p w14:paraId="09E18334" w14:textId="77777777" w:rsidR="009E77D3" w:rsidRPr="00691D8B" w:rsidRDefault="009E77D3" w:rsidP="0022727F">
      <w:pPr>
        <w:autoSpaceDE w:val="0"/>
        <w:autoSpaceDN w:val="0"/>
        <w:adjustRightInd w:val="0"/>
        <w:spacing w:line="240" w:lineRule="auto"/>
        <w:jc w:val="center"/>
        <w:rPr>
          <w:rFonts w:ascii="Times New Roman" w:hAnsi="Times New Roman" w:cs="Times New Roman"/>
          <w:sz w:val="20"/>
          <w:szCs w:val="20"/>
        </w:rPr>
      </w:pPr>
      <w:r w:rsidRPr="00691D8B">
        <w:rPr>
          <w:rFonts w:ascii="Times New Roman" w:hAnsi="Times New Roman" w:cs="Times New Roman"/>
          <w:sz w:val="20"/>
          <w:szCs w:val="20"/>
        </w:rPr>
        <w:t>(указать одну из сторон договора)</w:t>
      </w:r>
    </w:p>
    <w:p w14:paraId="2B732840" w14:textId="77777777" w:rsidR="009E77D3" w:rsidRPr="00691D8B" w:rsidRDefault="009E77D3" w:rsidP="0022727F">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19. Коммерческий   учет    отведенных    сточных    вод    обеспечивает</w:t>
      </w:r>
    </w:p>
    <w:p w14:paraId="7BDBE83A" w14:textId="77777777" w:rsidR="009E77D3" w:rsidRPr="00691D8B" w:rsidRDefault="009E77D3" w:rsidP="0022727F">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__________________________________________________________________________.</w:t>
      </w:r>
    </w:p>
    <w:p w14:paraId="3E68F620" w14:textId="77777777" w:rsidR="009E77D3" w:rsidRPr="00691D8B" w:rsidRDefault="009E77D3" w:rsidP="0022727F">
      <w:pPr>
        <w:autoSpaceDE w:val="0"/>
        <w:autoSpaceDN w:val="0"/>
        <w:adjustRightInd w:val="0"/>
        <w:spacing w:line="240" w:lineRule="auto"/>
        <w:jc w:val="center"/>
        <w:rPr>
          <w:rFonts w:ascii="Times New Roman" w:hAnsi="Times New Roman" w:cs="Times New Roman"/>
          <w:sz w:val="20"/>
          <w:szCs w:val="20"/>
        </w:rPr>
      </w:pPr>
      <w:r w:rsidRPr="00691D8B">
        <w:rPr>
          <w:rFonts w:ascii="Times New Roman" w:hAnsi="Times New Roman" w:cs="Times New Roman"/>
          <w:sz w:val="20"/>
          <w:szCs w:val="20"/>
        </w:rPr>
        <w:t>(указать одну из сторон договора)</w:t>
      </w:r>
    </w:p>
    <w:p w14:paraId="5BB7099B"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7"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организации коммерческого учета воды, сточных вод коммерческий учет осуществляется расчетным способом.</w:t>
      </w:r>
    </w:p>
    <w:p w14:paraId="17F8734D" w14:textId="77777777" w:rsidR="009E77D3" w:rsidRPr="00691D8B" w:rsidRDefault="009E77D3" w:rsidP="0022727F">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lastRenderedPageBreak/>
        <w:t xml:space="preserve">    21.  </w:t>
      </w:r>
      <w:r w:rsidR="0022727F" w:rsidRPr="00691D8B">
        <w:rPr>
          <w:rFonts w:ascii="Times New Roman" w:hAnsi="Times New Roman" w:cs="Times New Roman"/>
          <w:sz w:val="24"/>
          <w:szCs w:val="24"/>
        </w:rPr>
        <w:t xml:space="preserve">В </w:t>
      </w:r>
      <w:proofErr w:type="gramStart"/>
      <w:r w:rsidR="0022727F" w:rsidRPr="00691D8B">
        <w:rPr>
          <w:rFonts w:ascii="Times New Roman" w:hAnsi="Times New Roman" w:cs="Times New Roman"/>
          <w:sz w:val="24"/>
          <w:szCs w:val="24"/>
        </w:rPr>
        <w:t>случае</w:t>
      </w:r>
      <w:r w:rsidRPr="00691D8B">
        <w:rPr>
          <w:rFonts w:ascii="Times New Roman" w:hAnsi="Times New Roman" w:cs="Times New Roman"/>
          <w:sz w:val="24"/>
          <w:szCs w:val="24"/>
        </w:rPr>
        <w:t xml:space="preserve">  отсутствия</w:t>
      </w:r>
      <w:proofErr w:type="gramEnd"/>
      <w:r w:rsidRPr="00691D8B">
        <w:rPr>
          <w:rFonts w:ascii="Times New Roman" w:hAnsi="Times New Roman" w:cs="Times New Roman"/>
          <w:sz w:val="24"/>
          <w:szCs w:val="24"/>
        </w:rPr>
        <w:t xml:space="preserve">  у  абонента  приборов учета холодной воды и</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сточных вод абонент обязан до __________________________________ установить</w:t>
      </w:r>
    </w:p>
    <w:p w14:paraId="316C0B58" w14:textId="77777777" w:rsidR="009E77D3" w:rsidRPr="00691D8B" w:rsidRDefault="009E77D3" w:rsidP="0022727F">
      <w:pPr>
        <w:autoSpaceDE w:val="0"/>
        <w:autoSpaceDN w:val="0"/>
        <w:adjustRightInd w:val="0"/>
        <w:spacing w:line="240" w:lineRule="auto"/>
        <w:jc w:val="center"/>
        <w:rPr>
          <w:rFonts w:ascii="Times New Roman" w:hAnsi="Times New Roman" w:cs="Times New Roman"/>
          <w:sz w:val="20"/>
          <w:szCs w:val="20"/>
        </w:rPr>
      </w:pPr>
      <w:r w:rsidRPr="00691D8B">
        <w:rPr>
          <w:rFonts w:ascii="Times New Roman" w:hAnsi="Times New Roman" w:cs="Times New Roman"/>
          <w:sz w:val="20"/>
          <w:szCs w:val="20"/>
        </w:rPr>
        <w:t>(указать дату)</w:t>
      </w:r>
    </w:p>
    <w:p w14:paraId="18FBF58E" w14:textId="77777777" w:rsidR="009E77D3" w:rsidRPr="00691D8B" w:rsidRDefault="009E77D3" w:rsidP="0022727F">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и  ввести  в  эксплуатацию  приборы  учета  холодной  воды  и  сточных  вод</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(распространяется  только  на  категории  абонентов,  для которых установка</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 xml:space="preserve">приборов учета сточных вод является обязательной в соответствии с </w:t>
      </w:r>
      <w:hyperlink r:id="rId18" w:history="1">
        <w:r w:rsidRPr="00691D8B">
          <w:rPr>
            <w:rFonts w:ascii="Times New Roman" w:hAnsi="Times New Roman" w:cs="Times New Roman"/>
            <w:sz w:val="24"/>
            <w:szCs w:val="24"/>
          </w:rPr>
          <w:t>Правилами</w:t>
        </w:r>
      </w:hyperlink>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холодного водоснабжения и водоотведения).</w:t>
      </w:r>
    </w:p>
    <w:p w14:paraId="1508001C" w14:textId="77777777" w:rsidR="009E77D3" w:rsidRPr="00691D8B" w:rsidRDefault="009E77D3" w:rsidP="0022727F">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22.  Сторона,  осуществляющая  коммерческий  учет поданной (полученной)</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холодной воды и отведенных сточных вод, снимает показания приборов учета на</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последнее  число  расчетного  периода,  установленного настоящим договором,</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 xml:space="preserve">либо   осуществляет   в   случаях,  предусмотренных  </w:t>
      </w:r>
      <w:hyperlink r:id="rId19"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организации</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коммерческого  учета воды, сточных вод, расчет объема поданной (полученной)</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холодной  воды  и отведенных сточных вод расчетным способом, а также вносит</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показания приборов учета в журнал учета расхода воды и принятых сточных вод</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и   передает   эти  сведения  в  организацию  водопроводно-канализационного</w:t>
      </w:r>
      <w:r w:rsidR="0022727F" w:rsidRPr="00691D8B">
        <w:rPr>
          <w:rFonts w:ascii="Times New Roman" w:hAnsi="Times New Roman" w:cs="Times New Roman"/>
          <w:sz w:val="24"/>
          <w:szCs w:val="24"/>
        </w:rPr>
        <w:t xml:space="preserve"> </w:t>
      </w:r>
      <w:r w:rsidRPr="00691D8B">
        <w:rPr>
          <w:rFonts w:ascii="Times New Roman" w:hAnsi="Times New Roman" w:cs="Times New Roman"/>
          <w:sz w:val="24"/>
          <w:szCs w:val="24"/>
        </w:rPr>
        <w:t>хозяйства не позднее ________________________________________.</w:t>
      </w:r>
    </w:p>
    <w:p w14:paraId="6EF8FC80" w14:textId="77777777" w:rsidR="009E77D3" w:rsidRPr="00691D8B" w:rsidRDefault="009E77D3" w:rsidP="0022727F">
      <w:pPr>
        <w:autoSpaceDE w:val="0"/>
        <w:autoSpaceDN w:val="0"/>
        <w:adjustRightInd w:val="0"/>
        <w:spacing w:line="240" w:lineRule="auto"/>
        <w:jc w:val="both"/>
        <w:rPr>
          <w:rFonts w:ascii="Times New Roman" w:hAnsi="Times New Roman" w:cs="Times New Roman"/>
          <w:sz w:val="20"/>
          <w:szCs w:val="20"/>
        </w:rPr>
      </w:pPr>
      <w:r w:rsidRPr="00691D8B">
        <w:rPr>
          <w:rFonts w:ascii="Times New Roman" w:hAnsi="Times New Roman" w:cs="Times New Roman"/>
          <w:sz w:val="24"/>
          <w:szCs w:val="24"/>
        </w:rPr>
        <w:t xml:space="preserve">                              </w:t>
      </w:r>
      <w:r w:rsidRPr="00691D8B">
        <w:rPr>
          <w:rFonts w:ascii="Times New Roman" w:hAnsi="Times New Roman" w:cs="Times New Roman"/>
          <w:sz w:val="20"/>
          <w:szCs w:val="20"/>
        </w:rPr>
        <w:t xml:space="preserve">       </w:t>
      </w:r>
      <w:r w:rsidR="0022727F" w:rsidRPr="00691D8B">
        <w:rPr>
          <w:rFonts w:ascii="Times New Roman" w:hAnsi="Times New Roman" w:cs="Times New Roman"/>
          <w:sz w:val="20"/>
          <w:szCs w:val="20"/>
        </w:rPr>
        <w:t xml:space="preserve">                                                                                  </w:t>
      </w:r>
      <w:r w:rsidRPr="00691D8B">
        <w:rPr>
          <w:rFonts w:ascii="Times New Roman" w:hAnsi="Times New Roman" w:cs="Times New Roman"/>
          <w:sz w:val="20"/>
          <w:szCs w:val="20"/>
        </w:rPr>
        <w:t xml:space="preserve"> (указать дату)</w:t>
      </w:r>
    </w:p>
    <w:p w14:paraId="60FB9B88"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14:paraId="2F8A92F0"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7233D58E"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bookmarkStart w:id="3" w:name="Par165"/>
      <w:bookmarkEnd w:id="3"/>
      <w:r w:rsidRPr="00691D8B">
        <w:rPr>
          <w:rFonts w:ascii="Times New Roman" w:hAnsi="Times New Roman" w:cs="Times New Roman"/>
          <w:sz w:val="24"/>
          <w:szCs w:val="24"/>
        </w:rPr>
        <w:t>VI. Порядок обеспечения абонентом доступа организации</w:t>
      </w:r>
    </w:p>
    <w:p w14:paraId="499496A8"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водопроводно-канализационного хозяйства к водопроводным</w:t>
      </w:r>
    </w:p>
    <w:p w14:paraId="64647E6D"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и канализационным сетям (контрольным канализационным</w:t>
      </w:r>
    </w:p>
    <w:p w14:paraId="7E52FBCD"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колодцам), местам отбора проб воды и сточных вод,</w:t>
      </w:r>
    </w:p>
    <w:p w14:paraId="5092F05E"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приборам учета холодной воды и сточных вод</w:t>
      </w:r>
    </w:p>
    <w:p w14:paraId="301C1A98"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413507E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2A7CAB64"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а) </w:t>
      </w:r>
      <w:r w:rsidR="003A7278" w:rsidRPr="003A7278">
        <w:rPr>
          <w:rFonts w:ascii="Times New Roman" w:hAnsi="Times New Roman" w:cs="Times New Roman"/>
          <w:sz w:val="24"/>
          <w:szCs w:val="24"/>
        </w:rPr>
        <w:t xml:space="preserve">организация водопроводно-канализационного хозяйства или по ее указанию иная организация предварительно, не позднее 15 минут до проведения обследования </w:t>
      </w:r>
      <w:r w:rsidRPr="003A7278">
        <w:rPr>
          <w:rFonts w:ascii="Times New Roman" w:hAnsi="Times New Roman" w:cs="Times New Roman"/>
          <w:sz w:val="24"/>
          <w:szCs w:val="24"/>
        </w:rPr>
        <w:t>и (или)</w:t>
      </w:r>
      <w:r w:rsidRPr="00691D8B">
        <w:rPr>
          <w:rFonts w:ascii="Times New Roman" w:hAnsi="Times New Roman" w:cs="Times New Roman"/>
          <w:sz w:val="24"/>
          <w:szCs w:val="24"/>
        </w:rPr>
        <w:t xml:space="preserve">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w:t>
      </w:r>
      <w:r w:rsidR="005B09DB">
        <w:rPr>
          <w:rFonts w:ascii="Times New Roman" w:hAnsi="Times New Roman" w:cs="Times New Roman"/>
          <w:sz w:val="24"/>
          <w:szCs w:val="24"/>
        </w:rPr>
        <w:t>, в телефонном режиме</w:t>
      </w:r>
      <w:r w:rsidRPr="00691D8B">
        <w:rPr>
          <w:rFonts w:ascii="Times New Roman" w:hAnsi="Times New Roman" w:cs="Times New Roman"/>
          <w:sz w:val="24"/>
          <w:szCs w:val="24"/>
        </w:rPr>
        <w:t>), позволяющим подтвердить получение такого уведомления адресатом;</w:t>
      </w:r>
    </w:p>
    <w:p w14:paraId="0BC7F4F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110CA4AF"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2D168CF7"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lastRenderedPageBreak/>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552AACD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0"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организации коммерческого учета воды, сточных вод;</w:t>
      </w:r>
    </w:p>
    <w:p w14:paraId="61353DB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1"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осуществления контроля состава и свойств сточных вод.</w:t>
      </w:r>
    </w:p>
    <w:p w14:paraId="528CB918"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7BA5A8FA"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VII. Порядок контроля качества питьевой воды</w:t>
      </w:r>
    </w:p>
    <w:p w14:paraId="1D50882B"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35848B26"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2"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38DB0D1E"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46930958"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ar603" w:history="1">
        <w:r w:rsidRPr="00691D8B">
          <w:rPr>
            <w:rFonts w:ascii="Times New Roman" w:hAnsi="Times New Roman" w:cs="Times New Roman"/>
            <w:sz w:val="24"/>
            <w:szCs w:val="24"/>
          </w:rPr>
          <w:t>приложению N 6</w:t>
        </w:r>
      </w:hyperlink>
      <w:r w:rsidRPr="00691D8B">
        <w:rPr>
          <w:rFonts w:ascii="Times New Roman" w:hAnsi="Times New Roman" w:cs="Times New Roman"/>
          <w:sz w:val="24"/>
          <w:szCs w:val="24"/>
        </w:rPr>
        <w:t>.</w:t>
      </w:r>
    </w:p>
    <w:p w14:paraId="11DA5FD2" w14:textId="77777777" w:rsidR="009E77D3"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019AAF85" w14:textId="77777777" w:rsidR="005B09DB" w:rsidRPr="00691D8B" w:rsidRDefault="005B09DB" w:rsidP="0022727F">
      <w:pPr>
        <w:autoSpaceDE w:val="0"/>
        <w:autoSpaceDN w:val="0"/>
        <w:adjustRightInd w:val="0"/>
        <w:spacing w:after="0" w:line="240" w:lineRule="auto"/>
        <w:ind w:firstLine="540"/>
        <w:jc w:val="both"/>
        <w:rPr>
          <w:rFonts w:ascii="Times New Roman" w:hAnsi="Times New Roman" w:cs="Times New Roman"/>
          <w:sz w:val="24"/>
          <w:szCs w:val="24"/>
        </w:rPr>
      </w:pPr>
    </w:p>
    <w:p w14:paraId="264C2595"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VIII. Контроль состава и свойств сточных вод, места</w:t>
      </w:r>
    </w:p>
    <w:p w14:paraId="524A9BAC"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и порядок отбора проб воды и сточных вод</w:t>
      </w:r>
    </w:p>
    <w:p w14:paraId="1342F2F6"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0A6F7E8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28. Контроль состава и свойств сточных вод в отношении абонентов осуществляется в соответствии с </w:t>
      </w:r>
      <w:hyperlink r:id="rId23"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осуществления контроля состава и свойств сточных вод.</w:t>
      </w:r>
    </w:p>
    <w:p w14:paraId="72555BC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ar536" w:history="1">
        <w:r w:rsidRPr="00691D8B">
          <w:rPr>
            <w:rFonts w:ascii="Times New Roman" w:hAnsi="Times New Roman" w:cs="Times New Roman"/>
            <w:sz w:val="24"/>
            <w:szCs w:val="24"/>
          </w:rPr>
          <w:t>приложению N 5</w:t>
        </w:r>
      </w:hyperlink>
      <w:r w:rsidRPr="00691D8B">
        <w:rPr>
          <w:rFonts w:ascii="Times New Roman" w:hAnsi="Times New Roman" w:cs="Times New Roman"/>
          <w:sz w:val="24"/>
          <w:szCs w:val="24"/>
        </w:rPr>
        <w:t xml:space="preserve"> к настоящему договору.</w:t>
      </w:r>
    </w:p>
    <w:p w14:paraId="4FAFBD1C"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23F6BBE8"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IX. Порядок контроля за соблюдением абонентами показателей</w:t>
      </w:r>
    </w:p>
    <w:p w14:paraId="4B9379DD"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декларации, нормативов по объему сточных вод и нормативов</w:t>
      </w:r>
    </w:p>
    <w:p w14:paraId="73B6F12B"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lastRenderedPageBreak/>
        <w:t>состава сточных вод, требований к составу и свойствам</w:t>
      </w:r>
    </w:p>
    <w:p w14:paraId="4C4EEF50"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сточных вод, установленных в целях предотвращения</w:t>
      </w:r>
    </w:p>
    <w:p w14:paraId="0B3FB119"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негативного воздействия на работу централизованной системы</w:t>
      </w:r>
    </w:p>
    <w:p w14:paraId="2579C82D"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водоотведения</w:t>
      </w:r>
    </w:p>
    <w:p w14:paraId="4C0133C0"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p>
    <w:p w14:paraId="652B189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ar631" w:history="1">
        <w:r w:rsidRPr="00691D8B">
          <w:rPr>
            <w:rFonts w:ascii="Times New Roman" w:hAnsi="Times New Roman" w:cs="Times New Roman"/>
            <w:sz w:val="24"/>
            <w:szCs w:val="24"/>
          </w:rPr>
          <w:t>приложению N 7</w:t>
        </w:r>
      </w:hyperlink>
      <w:r w:rsidRPr="00691D8B">
        <w:rPr>
          <w:rFonts w:ascii="Times New Roman" w:hAnsi="Times New Roman" w:cs="Times New Roman"/>
          <w:sz w:val="24"/>
          <w:szCs w:val="24"/>
        </w:rPr>
        <w:t>.</w:t>
      </w:r>
    </w:p>
    <w:p w14:paraId="415AB8B6"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686" w:history="1">
        <w:r w:rsidRPr="00691D8B">
          <w:rPr>
            <w:rFonts w:ascii="Times New Roman" w:hAnsi="Times New Roman" w:cs="Times New Roman"/>
            <w:sz w:val="24"/>
            <w:szCs w:val="24"/>
          </w:rPr>
          <w:t>приложению N 8</w:t>
        </w:r>
      </w:hyperlink>
      <w:r w:rsidRPr="00691D8B">
        <w:rPr>
          <w:rFonts w:ascii="Times New Roman" w:hAnsi="Times New Roman" w:cs="Times New Roman"/>
          <w:sz w:val="24"/>
          <w:szCs w:val="24"/>
        </w:rPr>
        <w:t>.</w:t>
      </w:r>
    </w:p>
    <w:p w14:paraId="506CFAE1"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7FE15EA1"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03F83EF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6594B34B"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4" w:history="1">
        <w:r w:rsidRPr="00691D8B">
          <w:rPr>
            <w:rFonts w:ascii="Times New Roman" w:hAnsi="Times New Roman" w:cs="Times New Roman"/>
            <w:sz w:val="24"/>
            <w:szCs w:val="24"/>
          </w:rPr>
          <w:t>Основами ценообразования</w:t>
        </w:r>
      </w:hyperlink>
      <w:r w:rsidRPr="00691D8B">
        <w:rPr>
          <w:rFonts w:ascii="Times New Roman" w:hAnsi="Times New Roman" w:cs="Times New Roman"/>
          <w:sz w:val="24"/>
          <w:szCs w:val="24"/>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14AF201C"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p>
    <w:p w14:paraId="1D6FA02D"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X. Порядок декларирования состава и свойств сточных</w:t>
      </w:r>
    </w:p>
    <w:p w14:paraId="5E609532"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 (настоящий раздел включается в настоящий договор</w:t>
      </w:r>
    </w:p>
    <w:p w14:paraId="3A487781"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при условии его заключения с абонентом, который обязан</w:t>
      </w:r>
    </w:p>
    <w:p w14:paraId="091D6FA0"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подавать декларацию в соответствии с законодательством</w:t>
      </w:r>
    </w:p>
    <w:p w14:paraId="495005D8"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Российской Федерации)</w:t>
      </w:r>
    </w:p>
    <w:p w14:paraId="1DFD1C91"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123DAC2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63017CC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w:t>
      </w:r>
      <w:r w:rsidRPr="00691D8B">
        <w:rPr>
          <w:rFonts w:ascii="Times New Roman" w:hAnsi="Times New Roman" w:cs="Times New Roman"/>
          <w:sz w:val="24"/>
          <w:szCs w:val="24"/>
        </w:rPr>
        <w:lastRenderedPageBreak/>
        <w:t>договора. Декларация на очередной год подается абонентом до 1 ноября предшествующего года.</w:t>
      </w:r>
    </w:p>
    <w:p w14:paraId="4B1DA641"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4B7FE707"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04CEC21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5"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осуществления контроля состава и свойств сточных вод;</w:t>
      </w:r>
    </w:p>
    <w:p w14:paraId="0AF908A9"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б) исключаются значения запрещенного сброса;</w:t>
      </w:r>
    </w:p>
    <w:p w14:paraId="0ECDEB21"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в) не подлежат указанию нулевые значения фактических концентраций или фактических свойств сточных вод.</w:t>
      </w:r>
    </w:p>
    <w:p w14:paraId="0CC1F927"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08800E6F"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bookmarkStart w:id="4" w:name="Par220"/>
      <w:bookmarkEnd w:id="4"/>
      <w:r w:rsidRPr="00691D8B">
        <w:rPr>
          <w:rFonts w:ascii="Times New Roman" w:hAnsi="Times New Roman" w:cs="Times New Roman"/>
          <w:sz w:val="24"/>
          <w:szCs w:val="24"/>
        </w:rPr>
        <w:t>40. Декларация прекращает действие в следующих случаях:</w:t>
      </w:r>
    </w:p>
    <w:p w14:paraId="33B673D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7985FB4E"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2406CC2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ar220" w:history="1">
        <w:r w:rsidRPr="00691D8B">
          <w:rPr>
            <w:rFonts w:ascii="Times New Roman" w:hAnsi="Times New Roman" w:cs="Times New Roman"/>
            <w:sz w:val="24"/>
            <w:szCs w:val="24"/>
          </w:rPr>
          <w:t>пункте 40</w:t>
        </w:r>
      </w:hyperlink>
      <w:r w:rsidRPr="00691D8B">
        <w:rPr>
          <w:rFonts w:ascii="Times New Roman" w:hAnsi="Times New Roman" w:cs="Times New Roman"/>
          <w:sz w:val="24"/>
          <w:szCs w:val="24"/>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33D2044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14:paraId="1AFBD08C"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497C44C7"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XI. Условия временного прекращения или ограничения</w:t>
      </w:r>
    </w:p>
    <w:p w14:paraId="3F676FCB"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 и приема сточных вод</w:t>
      </w:r>
    </w:p>
    <w:p w14:paraId="7E388EFE"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5AD294B7"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6" w:history="1">
        <w:r w:rsidRPr="00691D8B">
          <w:rPr>
            <w:rFonts w:ascii="Times New Roman" w:hAnsi="Times New Roman" w:cs="Times New Roman"/>
            <w:sz w:val="24"/>
            <w:szCs w:val="24"/>
          </w:rPr>
          <w:t>законом</w:t>
        </w:r>
      </w:hyperlink>
      <w:r w:rsidRPr="00691D8B">
        <w:rPr>
          <w:rFonts w:ascii="Times New Roman" w:hAnsi="Times New Roman" w:cs="Times New Roman"/>
          <w:sz w:val="24"/>
          <w:szCs w:val="24"/>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7"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холодного водоснабжения и водоотведения.</w:t>
      </w:r>
    </w:p>
    <w:p w14:paraId="5BA026C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29FD0C5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а) абонента;</w:t>
      </w:r>
    </w:p>
    <w:p w14:paraId="6BCE5FB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б) орган местного самоуправления;</w:t>
      </w:r>
    </w:p>
    <w:p w14:paraId="673A8C40"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4C2369DC"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05A10B5F"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0E3DE4F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78502E9" w14:textId="77777777" w:rsidR="0022727F" w:rsidRPr="00691D8B" w:rsidRDefault="0022727F" w:rsidP="0022727F">
      <w:pPr>
        <w:autoSpaceDE w:val="0"/>
        <w:autoSpaceDN w:val="0"/>
        <w:adjustRightInd w:val="0"/>
        <w:spacing w:after="0" w:line="240" w:lineRule="auto"/>
        <w:jc w:val="both"/>
        <w:rPr>
          <w:rFonts w:ascii="Times New Roman" w:hAnsi="Times New Roman" w:cs="Times New Roman"/>
          <w:sz w:val="24"/>
          <w:szCs w:val="24"/>
        </w:rPr>
      </w:pPr>
    </w:p>
    <w:p w14:paraId="44CD8D2B"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bookmarkStart w:id="5" w:name="Par238"/>
      <w:bookmarkEnd w:id="5"/>
      <w:r w:rsidRPr="00691D8B">
        <w:rPr>
          <w:rFonts w:ascii="Times New Roman" w:hAnsi="Times New Roman" w:cs="Times New Roman"/>
          <w:sz w:val="24"/>
          <w:szCs w:val="24"/>
        </w:rPr>
        <w:t>XII. Порядок уведомления организации</w:t>
      </w:r>
    </w:p>
    <w:p w14:paraId="1CAD9373"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водопроводно-канализационного хозяйства о переходе прав</w:t>
      </w:r>
    </w:p>
    <w:p w14:paraId="49FE5AAC"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на объекты, в отношении которых осуществляется</w:t>
      </w:r>
    </w:p>
    <w:p w14:paraId="3DE965A8"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водоснабжение и водоотведение</w:t>
      </w:r>
    </w:p>
    <w:p w14:paraId="3DEDAA75" w14:textId="77777777" w:rsidR="009E77D3" w:rsidRPr="00691D8B" w:rsidRDefault="009E77D3" w:rsidP="0022727F">
      <w:pPr>
        <w:autoSpaceDE w:val="0"/>
        <w:autoSpaceDN w:val="0"/>
        <w:adjustRightInd w:val="0"/>
        <w:spacing w:after="0" w:line="240" w:lineRule="auto"/>
        <w:ind w:firstLine="540"/>
        <w:jc w:val="center"/>
        <w:rPr>
          <w:rFonts w:ascii="Times New Roman" w:hAnsi="Times New Roman" w:cs="Times New Roman"/>
          <w:sz w:val="24"/>
          <w:szCs w:val="24"/>
        </w:rPr>
      </w:pPr>
    </w:p>
    <w:p w14:paraId="61B12ED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655E8388"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Такое уведомление направляется любым доступным способом, позволяющим подтвердить получение уведомления адресатом.</w:t>
      </w:r>
    </w:p>
    <w:p w14:paraId="75E8F6A8"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054B8DB6" w14:textId="77777777" w:rsidR="005B09DB" w:rsidRPr="00691D8B" w:rsidRDefault="005B09DB" w:rsidP="0022727F">
      <w:pPr>
        <w:autoSpaceDE w:val="0"/>
        <w:autoSpaceDN w:val="0"/>
        <w:adjustRightInd w:val="0"/>
        <w:spacing w:after="0" w:line="240" w:lineRule="auto"/>
        <w:jc w:val="both"/>
        <w:rPr>
          <w:rFonts w:ascii="Times New Roman" w:hAnsi="Times New Roman" w:cs="Times New Roman"/>
          <w:sz w:val="24"/>
          <w:szCs w:val="24"/>
        </w:rPr>
      </w:pPr>
    </w:p>
    <w:p w14:paraId="3E882A34"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XIII. Условия отведения (приема) поверхностных сточных вод</w:t>
      </w:r>
    </w:p>
    <w:p w14:paraId="08C7D161"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lastRenderedPageBreak/>
        <w:t>в централизованную систему водоотведения (настоящий раздел</w:t>
      </w:r>
    </w:p>
    <w:p w14:paraId="74B82A76"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включается в настоящий договор в случае, если организация</w:t>
      </w:r>
    </w:p>
    <w:p w14:paraId="5841E1DC"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водопроводно-канализационного хозяйства осуществляет прием</w:t>
      </w:r>
    </w:p>
    <w:p w14:paraId="72828B76"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поверхностных сточных вод, поступающих с земельных</w:t>
      </w:r>
    </w:p>
    <w:p w14:paraId="152D2634"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участков, из зданий и сооружений, принадлежащих абоненту)</w:t>
      </w:r>
    </w:p>
    <w:p w14:paraId="001F67F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p>
    <w:p w14:paraId="4FE3543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5F232071"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61A08270"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50. Сведения о точках приема поверхностных сточных вод абонента указываются по форме согласно </w:t>
      </w:r>
      <w:hyperlink w:anchor="Par721" w:history="1">
        <w:r w:rsidRPr="00691D8B">
          <w:rPr>
            <w:rFonts w:ascii="Times New Roman" w:hAnsi="Times New Roman" w:cs="Times New Roman"/>
            <w:sz w:val="24"/>
            <w:szCs w:val="24"/>
          </w:rPr>
          <w:t>приложению N 9</w:t>
        </w:r>
      </w:hyperlink>
      <w:r w:rsidRPr="00691D8B">
        <w:rPr>
          <w:rFonts w:ascii="Times New Roman" w:hAnsi="Times New Roman" w:cs="Times New Roman"/>
          <w:sz w:val="24"/>
          <w:szCs w:val="24"/>
        </w:rPr>
        <w:t>.</w:t>
      </w:r>
    </w:p>
    <w:p w14:paraId="65B8F866"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041E489C" w14:textId="77777777" w:rsidR="0022727F" w:rsidRPr="00691D8B" w:rsidRDefault="0022727F" w:rsidP="0022727F">
      <w:pPr>
        <w:autoSpaceDE w:val="0"/>
        <w:autoSpaceDN w:val="0"/>
        <w:adjustRightInd w:val="0"/>
        <w:spacing w:after="0" w:line="240" w:lineRule="auto"/>
        <w:ind w:firstLine="540"/>
        <w:jc w:val="both"/>
        <w:rPr>
          <w:rFonts w:ascii="Times New Roman" w:hAnsi="Times New Roman" w:cs="Times New Roman"/>
          <w:sz w:val="24"/>
          <w:szCs w:val="24"/>
        </w:rPr>
      </w:pPr>
    </w:p>
    <w:p w14:paraId="18D43D33"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XIV. Условия водоснабжения и (или) водоотведения</w:t>
      </w:r>
    </w:p>
    <w:p w14:paraId="213C8DAB"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иных лиц, объекты которых подключены к водопроводным</w:t>
      </w:r>
    </w:p>
    <w:p w14:paraId="2B139F2E" w14:textId="77777777" w:rsidR="009E77D3" w:rsidRPr="00691D8B" w:rsidRDefault="009E77D3" w:rsidP="0022727F">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и (или) канализационным сетям, принадлежащим абоненту</w:t>
      </w:r>
    </w:p>
    <w:p w14:paraId="2ACE7B2F"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4E587AE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52.</w:t>
      </w:r>
      <w:r w:rsidR="00E936DF">
        <w:rPr>
          <w:rFonts w:ascii="Times New Roman" w:hAnsi="Times New Roman" w:cs="Times New Roman"/>
          <w:sz w:val="24"/>
          <w:szCs w:val="24"/>
        </w:rPr>
        <w:t xml:space="preserve"> На дату заключения настоящего Договора подключения третьих лиц (субабонентов) к сетям абонента отсутствует</w:t>
      </w:r>
      <w:r w:rsidRPr="00691D8B">
        <w:rPr>
          <w:rFonts w:ascii="Times New Roman" w:hAnsi="Times New Roman" w:cs="Times New Roman"/>
          <w:sz w:val="24"/>
          <w:szCs w:val="24"/>
        </w:rPr>
        <w:t>.</w:t>
      </w:r>
      <w:r w:rsidR="00E936DF">
        <w:rPr>
          <w:rFonts w:ascii="Times New Roman" w:hAnsi="Times New Roman" w:cs="Times New Roman"/>
          <w:sz w:val="24"/>
          <w:szCs w:val="24"/>
        </w:rPr>
        <w:t xml:space="preserve"> В период действия дог</w:t>
      </w:r>
      <w:r w:rsidR="000B1C31">
        <w:rPr>
          <w:rFonts w:ascii="Times New Roman" w:hAnsi="Times New Roman" w:cs="Times New Roman"/>
          <w:sz w:val="24"/>
          <w:szCs w:val="24"/>
        </w:rPr>
        <w:t>овора</w:t>
      </w:r>
      <w:r w:rsidR="00E936DF">
        <w:rPr>
          <w:rFonts w:ascii="Times New Roman" w:hAnsi="Times New Roman" w:cs="Times New Roman"/>
          <w:sz w:val="24"/>
          <w:szCs w:val="24"/>
        </w:rPr>
        <w:t xml:space="preserve"> подк</w:t>
      </w:r>
      <w:r w:rsidR="000B1C31">
        <w:rPr>
          <w:rFonts w:ascii="Times New Roman" w:hAnsi="Times New Roman" w:cs="Times New Roman"/>
          <w:sz w:val="24"/>
          <w:szCs w:val="24"/>
        </w:rPr>
        <w:t>лючение</w:t>
      </w:r>
      <w:r w:rsidR="00E936DF">
        <w:rPr>
          <w:rFonts w:ascii="Times New Roman" w:hAnsi="Times New Roman" w:cs="Times New Roman"/>
          <w:sz w:val="24"/>
          <w:szCs w:val="24"/>
        </w:rPr>
        <w:t xml:space="preserve"> третьих лиц</w:t>
      </w:r>
      <w:r w:rsidR="00F30BEF">
        <w:rPr>
          <w:rFonts w:ascii="Times New Roman" w:hAnsi="Times New Roman" w:cs="Times New Roman"/>
          <w:sz w:val="24"/>
          <w:szCs w:val="24"/>
        </w:rPr>
        <w:t xml:space="preserve"> </w:t>
      </w:r>
      <w:r w:rsidR="000B1C31">
        <w:rPr>
          <w:rFonts w:ascii="Times New Roman" w:hAnsi="Times New Roman" w:cs="Times New Roman"/>
          <w:sz w:val="24"/>
          <w:szCs w:val="24"/>
        </w:rPr>
        <w:t>(</w:t>
      </w:r>
      <w:r w:rsidR="00D72578">
        <w:rPr>
          <w:rFonts w:ascii="Times New Roman" w:hAnsi="Times New Roman" w:cs="Times New Roman"/>
          <w:sz w:val="24"/>
          <w:szCs w:val="24"/>
        </w:rPr>
        <w:t>субабонентов) не</w:t>
      </w:r>
      <w:r w:rsidR="00E936DF">
        <w:rPr>
          <w:rFonts w:ascii="Times New Roman" w:hAnsi="Times New Roman" w:cs="Times New Roman"/>
          <w:sz w:val="24"/>
          <w:szCs w:val="24"/>
        </w:rPr>
        <w:t xml:space="preserve"> допускается</w:t>
      </w:r>
      <w:r w:rsidR="000B1C31">
        <w:rPr>
          <w:rFonts w:ascii="Times New Roman" w:hAnsi="Times New Roman" w:cs="Times New Roman"/>
          <w:sz w:val="24"/>
          <w:szCs w:val="24"/>
        </w:rPr>
        <w:t>.</w:t>
      </w:r>
    </w:p>
    <w:p w14:paraId="336F34E0"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4C4C4A1E"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XV. Порядок урегулирования споров и разногласий</w:t>
      </w:r>
    </w:p>
    <w:p w14:paraId="25C44B73"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768F397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5</w:t>
      </w:r>
      <w:r w:rsidR="000B1C31">
        <w:rPr>
          <w:rFonts w:ascii="Times New Roman" w:hAnsi="Times New Roman" w:cs="Times New Roman"/>
          <w:sz w:val="24"/>
          <w:szCs w:val="24"/>
        </w:rPr>
        <w:t>3</w:t>
      </w:r>
      <w:r w:rsidRPr="00691D8B">
        <w:rPr>
          <w:rFonts w:ascii="Times New Roman" w:hAnsi="Times New Roman" w:cs="Times New Roman"/>
          <w:sz w:val="24"/>
          <w:szCs w:val="24"/>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6F9D71E2"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5</w:t>
      </w:r>
      <w:r w:rsidR="00D72578">
        <w:rPr>
          <w:rFonts w:ascii="Times New Roman" w:hAnsi="Times New Roman" w:cs="Times New Roman"/>
          <w:sz w:val="24"/>
          <w:szCs w:val="24"/>
        </w:rPr>
        <w:t>4</w:t>
      </w:r>
      <w:r w:rsidRPr="00691D8B">
        <w:rPr>
          <w:rFonts w:ascii="Times New Roman" w:hAnsi="Times New Roman" w:cs="Times New Roman"/>
          <w:sz w:val="24"/>
          <w:szCs w:val="24"/>
        </w:rPr>
        <w:t>. Претензия направляется по адресу стороны, указанному в реквизитах договора, и должна содержать:</w:t>
      </w:r>
    </w:p>
    <w:p w14:paraId="0626E68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а) сведения о заявителе (наименование, местонахождение, адрес);</w:t>
      </w:r>
    </w:p>
    <w:p w14:paraId="1D65E95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б) содержание спора или разногласий;</w:t>
      </w:r>
    </w:p>
    <w:p w14:paraId="69B649FB"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1141210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г) другие сведения по усмотрению стороны.</w:t>
      </w:r>
    </w:p>
    <w:p w14:paraId="0A9D43F8" w14:textId="77777777" w:rsidR="009E77D3" w:rsidRPr="00691D8B" w:rsidRDefault="00D72578" w:rsidP="002272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w:t>
      </w:r>
      <w:r w:rsidR="009E77D3" w:rsidRPr="00691D8B">
        <w:rPr>
          <w:rFonts w:ascii="Times New Roman" w:hAnsi="Times New Roman" w:cs="Times New Roman"/>
          <w:sz w:val="24"/>
          <w:szCs w:val="24"/>
        </w:rPr>
        <w:t>. Сторона, получившая претензию, в течение 10 рабочих дней со дня ее поступления обязана рассмотреть претензию и дать ответ.</w:t>
      </w:r>
    </w:p>
    <w:p w14:paraId="4E453192" w14:textId="77777777" w:rsidR="009E77D3" w:rsidRPr="00691D8B" w:rsidRDefault="009D1643" w:rsidP="002272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w:t>
      </w:r>
      <w:r w:rsidR="009E77D3" w:rsidRPr="00691D8B">
        <w:rPr>
          <w:rFonts w:ascii="Times New Roman" w:hAnsi="Times New Roman" w:cs="Times New Roman"/>
          <w:sz w:val="24"/>
          <w:szCs w:val="24"/>
        </w:rPr>
        <w:t>. Стороны составляют акт об урегулировании спора (разногласий).</w:t>
      </w:r>
    </w:p>
    <w:p w14:paraId="4F8B9BE2" w14:textId="77777777" w:rsidR="009E77D3" w:rsidRPr="00691D8B" w:rsidRDefault="009D1643" w:rsidP="002272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w:t>
      </w:r>
      <w:r w:rsidR="009E77D3" w:rsidRPr="00691D8B">
        <w:rPr>
          <w:rFonts w:ascii="Times New Roman" w:hAnsi="Times New Roman" w:cs="Times New Roman"/>
          <w:sz w:val="24"/>
          <w:szCs w:val="24"/>
        </w:rPr>
        <w:t>.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39E811E1" w14:textId="77777777" w:rsidR="009E77D3"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p>
    <w:p w14:paraId="1702CA58" w14:textId="77777777" w:rsidR="005B09DB" w:rsidRPr="00691D8B" w:rsidRDefault="005B09DB" w:rsidP="0022727F">
      <w:pPr>
        <w:autoSpaceDE w:val="0"/>
        <w:autoSpaceDN w:val="0"/>
        <w:adjustRightInd w:val="0"/>
        <w:spacing w:after="0" w:line="240" w:lineRule="auto"/>
        <w:ind w:firstLine="540"/>
        <w:jc w:val="both"/>
        <w:rPr>
          <w:rFonts w:ascii="Times New Roman" w:hAnsi="Times New Roman" w:cs="Times New Roman"/>
          <w:sz w:val="24"/>
          <w:szCs w:val="24"/>
        </w:rPr>
      </w:pPr>
    </w:p>
    <w:p w14:paraId="61195122"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XVI. Ответственность сторон</w:t>
      </w:r>
    </w:p>
    <w:p w14:paraId="234A63EA"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77E7C452" w14:textId="77777777" w:rsidR="009E77D3" w:rsidRPr="00691D8B" w:rsidRDefault="009D1643" w:rsidP="002272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w:t>
      </w:r>
      <w:r w:rsidR="009E77D3" w:rsidRPr="00691D8B">
        <w:rPr>
          <w:rFonts w:ascii="Times New Roman" w:hAnsi="Times New Roman" w:cs="Times New Roman"/>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1638676" w14:textId="77777777" w:rsidR="009E77D3" w:rsidRPr="00691D8B" w:rsidRDefault="009D1643" w:rsidP="002272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w:t>
      </w:r>
      <w:r w:rsidR="009E77D3" w:rsidRPr="00691D8B">
        <w:rPr>
          <w:rFonts w:ascii="Times New Roman" w:hAnsi="Times New Roman" w:cs="Times New Roman"/>
          <w:sz w:val="24"/>
          <w:szCs w:val="24"/>
        </w:rPr>
        <w:t>.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322A1C5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148DBCF4"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ar336" w:history="1">
        <w:r w:rsidRPr="00691D8B">
          <w:rPr>
            <w:rFonts w:ascii="Times New Roman" w:hAnsi="Times New Roman" w:cs="Times New Roman"/>
            <w:sz w:val="24"/>
            <w:szCs w:val="24"/>
          </w:rPr>
          <w:t>приложении N 1</w:t>
        </w:r>
      </w:hyperlink>
      <w:r w:rsidRPr="00691D8B">
        <w:rPr>
          <w:rFonts w:ascii="Times New Roman" w:hAnsi="Times New Roman" w:cs="Times New Roman"/>
          <w:sz w:val="24"/>
          <w:szCs w:val="24"/>
        </w:rPr>
        <w:t xml:space="preserve"> к настоящему договору.</w:t>
      </w:r>
    </w:p>
    <w:p w14:paraId="1C96887A"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6</w:t>
      </w:r>
      <w:r w:rsidR="009D1643">
        <w:rPr>
          <w:rFonts w:ascii="Times New Roman" w:hAnsi="Times New Roman" w:cs="Times New Roman"/>
          <w:sz w:val="24"/>
          <w:szCs w:val="24"/>
        </w:rPr>
        <w:t>0</w:t>
      </w:r>
      <w:r w:rsidRPr="00691D8B">
        <w:rPr>
          <w:rFonts w:ascii="Times New Roman" w:hAnsi="Times New Roman" w:cs="Times New Roman"/>
          <w:sz w:val="24"/>
          <w:szCs w:val="24"/>
        </w:rPr>
        <w:t xml:space="preserve">.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691D8B">
        <w:rPr>
          <w:rFonts w:ascii="Times New Roman" w:hAnsi="Times New Roman" w:cs="Times New Roman"/>
          <w:sz w:val="24"/>
          <w:szCs w:val="24"/>
        </w:rPr>
        <w:t>стотридцатой</w:t>
      </w:r>
      <w:proofErr w:type="spellEnd"/>
      <w:r w:rsidRPr="00691D8B">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55FE6DC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6</w:t>
      </w:r>
      <w:r w:rsidR="009D1643">
        <w:rPr>
          <w:rFonts w:ascii="Times New Roman" w:hAnsi="Times New Roman" w:cs="Times New Roman"/>
          <w:sz w:val="24"/>
          <w:szCs w:val="24"/>
        </w:rPr>
        <w:t>0</w:t>
      </w:r>
      <w:r w:rsidRPr="00691D8B">
        <w:rPr>
          <w:rFonts w:ascii="Times New Roman" w:hAnsi="Times New Roman" w:cs="Times New Roman"/>
          <w:sz w:val="24"/>
          <w:szCs w:val="24"/>
        </w:rPr>
        <w:t>(1).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1CC5A995"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p>
    <w:p w14:paraId="66078780"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XVII. Обстоятельства непреодолимой силы</w:t>
      </w:r>
    </w:p>
    <w:p w14:paraId="49E6398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6</w:t>
      </w:r>
      <w:r w:rsidR="009D1643">
        <w:rPr>
          <w:rFonts w:ascii="Times New Roman" w:hAnsi="Times New Roman" w:cs="Times New Roman"/>
          <w:sz w:val="24"/>
          <w:szCs w:val="24"/>
        </w:rPr>
        <w:t>1</w:t>
      </w:r>
      <w:r w:rsidRPr="00691D8B">
        <w:rPr>
          <w:rFonts w:ascii="Times New Roman" w:hAnsi="Times New Roman" w:cs="Times New Roman"/>
          <w:sz w:val="24"/>
          <w:szCs w:val="24"/>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203AC05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08F0EB6D"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6</w:t>
      </w:r>
      <w:r w:rsidR="009D1643">
        <w:rPr>
          <w:rFonts w:ascii="Times New Roman" w:hAnsi="Times New Roman" w:cs="Times New Roman"/>
          <w:sz w:val="24"/>
          <w:szCs w:val="24"/>
        </w:rPr>
        <w:t>2</w:t>
      </w:r>
      <w:r w:rsidRPr="00691D8B">
        <w:rPr>
          <w:rFonts w:ascii="Times New Roman" w:hAnsi="Times New Roman" w:cs="Times New Roman"/>
          <w:sz w:val="24"/>
          <w:szCs w:val="24"/>
        </w:rPr>
        <w:t>.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1D845BB6" w14:textId="77777777" w:rsidR="009E77D3" w:rsidRPr="00691D8B" w:rsidRDefault="009E77D3" w:rsidP="0022727F">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XVIII. Действие договора</w:t>
      </w:r>
    </w:p>
    <w:p w14:paraId="79BF27E9" w14:textId="77777777" w:rsidR="009E77D3" w:rsidRPr="00691D8B" w:rsidRDefault="009E77D3" w:rsidP="0022727F">
      <w:pPr>
        <w:autoSpaceDE w:val="0"/>
        <w:autoSpaceDN w:val="0"/>
        <w:adjustRightInd w:val="0"/>
        <w:spacing w:after="0" w:line="240" w:lineRule="auto"/>
        <w:jc w:val="both"/>
        <w:rPr>
          <w:rFonts w:ascii="Times New Roman" w:hAnsi="Times New Roman" w:cs="Times New Roman"/>
          <w:sz w:val="24"/>
          <w:szCs w:val="24"/>
        </w:rPr>
      </w:pPr>
    </w:p>
    <w:p w14:paraId="356B0AD5" w14:textId="77777777" w:rsidR="009E77D3" w:rsidRPr="00691D8B" w:rsidRDefault="009E77D3" w:rsidP="00691D8B">
      <w:pPr>
        <w:autoSpaceDE w:val="0"/>
        <w:autoSpaceDN w:val="0"/>
        <w:adjustRightInd w:val="0"/>
        <w:spacing w:after="0" w:line="240" w:lineRule="auto"/>
        <w:ind w:firstLine="567"/>
        <w:jc w:val="both"/>
        <w:rPr>
          <w:rFonts w:ascii="Times New Roman" w:hAnsi="Times New Roman" w:cs="Times New Roman"/>
          <w:sz w:val="24"/>
          <w:szCs w:val="24"/>
        </w:rPr>
      </w:pPr>
      <w:r w:rsidRPr="00691D8B">
        <w:rPr>
          <w:rFonts w:ascii="Times New Roman" w:hAnsi="Times New Roman" w:cs="Times New Roman"/>
          <w:sz w:val="24"/>
          <w:szCs w:val="24"/>
        </w:rPr>
        <w:t xml:space="preserve"> 6</w:t>
      </w:r>
      <w:r w:rsidR="009D1643">
        <w:rPr>
          <w:rFonts w:ascii="Times New Roman" w:hAnsi="Times New Roman" w:cs="Times New Roman"/>
          <w:sz w:val="24"/>
          <w:szCs w:val="24"/>
        </w:rPr>
        <w:t>3</w:t>
      </w:r>
      <w:r w:rsidRPr="00691D8B">
        <w:rPr>
          <w:rFonts w:ascii="Times New Roman" w:hAnsi="Times New Roman" w:cs="Times New Roman"/>
          <w:sz w:val="24"/>
          <w:szCs w:val="24"/>
        </w:rPr>
        <w:t>. Настоящий договор вступает в силу с ________________.</w:t>
      </w:r>
    </w:p>
    <w:p w14:paraId="668B6A83" w14:textId="77777777" w:rsidR="005C052E" w:rsidRPr="00691D8B" w:rsidRDefault="00F30BEF" w:rsidP="00691D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E77D3" w:rsidRPr="00691D8B">
        <w:rPr>
          <w:rFonts w:ascii="Times New Roman" w:hAnsi="Times New Roman" w:cs="Times New Roman"/>
          <w:sz w:val="24"/>
          <w:szCs w:val="24"/>
        </w:rPr>
        <w:t>6</w:t>
      </w:r>
      <w:r w:rsidR="009D1643">
        <w:rPr>
          <w:rFonts w:ascii="Times New Roman" w:hAnsi="Times New Roman" w:cs="Times New Roman"/>
          <w:sz w:val="24"/>
          <w:szCs w:val="24"/>
        </w:rPr>
        <w:t>4</w:t>
      </w:r>
      <w:r w:rsidR="009E77D3" w:rsidRPr="00691D8B">
        <w:rPr>
          <w:rFonts w:ascii="Times New Roman" w:hAnsi="Times New Roman" w:cs="Times New Roman"/>
          <w:sz w:val="24"/>
          <w:szCs w:val="24"/>
        </w:rPr>
        <w:t xml:space="preserve">. Настоящий договор </w:t>
      </w:r>
      <w:r w:rsidRPr="00691D8B">
        <w:rPr>
          <w:rFonts w:ascii="Times New Roman" w:hAnsi="Times New Roman" w:cs="Times New Roman"/>
          <w:sz w:val="24"/>
          <w:szCs w:val="24"/>
        </w:rPr>
        <w:t>заключен сроком</w:t>
      </w:r>
      <w:r>
        <w:rPr>
          <w:rFonts w:ascii="Times New Roman" w:hAnsi="Times New Roman" w:cs="Times New Roman"/>
          <w:sz w:val="24"/>
          <w:szCs w:val="24"/>
        </w:rPr>
        <w:t xml:space="preserve"> на 6 (Шесть) месяц с даты начала действия Договора</w:t>
      </w:r>
      <w:r w:rsidRPr="00691D8B">
        <w:rPr>
          <w:rFonts w:ascii="Times New Roman" w:hAnsi="Times New Roman" w:cs="Times New Roman"/>
          <w:sz w:val="24"/>
          <w:szCs w:val="24"/>
        </w:rPr>
        <w:t xml:space="preserve"> </w:t>
      </w:r>
      <w:r w:rsidR="00691D8B" w:rsidRPr="00691D8B">
        <w:rPr>
          <w:rFonts w:ascii="Times New Roman" w:hAnsi="Times New Roman" w:cs="Times New Roman"/>
          <w:sz w:val="24"/>
          <w:szCs w:val="24"/>
        </w:rPr>
        <w:t>на период</w:t>
      </w:r>
      <w:r w:rsidR="005C052E" w:rsidRPr="00691D8B">
        <w:rPr>
          <w:rFonts w:ascii="Times New Roman" w:hAnsi="Times New Roman" w:cs="Times New Roman"/>
          <w:sz w:val="24"/>
          <w:szCs w:val="24"/>
        </w:rPr>
        <w:t xml:space="preserve"> строительства</w:t>
      </w:r>
      <w:r w:rsidR="005B09DB">
        <w:rPr>
          <w:rFonts w:ascii="Times New Roman" w:hAnsi="Times New Roman" w:cs="Times New Roman"/>
          <w:sz w:val="24"/>
          <w:szCs w:val="24"/>
        </w:rPr>
        <w:t xml:space="preserve"> капитального объекта</w:t>
      </w:r>
      <w:r w:rsidR="00A9520F">
        <w:rPr>
          <w:rFonts w:ascii="Times New Roman" w:hAnsi="Times New Roman" w:cs="Times New Roman"/>
          <w:sz w:val="24"/>
          <w:szCs w:val="24"/>
        </w:rPr>
        <w:t>.</w:t>
      </w:r>
    </w:p>
    <w:p w14:paraId="0D821B54" w14:textId="77777777" w:rsidR="00691D8B" w:rsidRPr="00691D8B" w:rsidRDefault="009D1643" w:rsidP="00691D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w:t>
      </w:r>
      <w:r w:rsidR="00691D8B" w:rsidRPr="00691D8B">
        <w:rPr>
          <w:rFonts w:ascii="Times New Roman" w:hAnsi="Times New Roman" w:cs="Times New Roman"/>
          <w:sz w:val="24"/>
          <w:szCs w:val="24"/>
        </w:rPr>
        <w:t>. Пролонгация настоящего договора не предусмотрена действующим законодательством РФ.</w:t>
      </w:r>
    </w:p>
    <w:p w14:paraId="535F2308" w14:textId="77777777" w:rsidR="00691D8B" w:rsidRPr="00691D8B" w:rsidRDefault="009D1643" w:rsidP="00691D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w:t>
      </w:r>
      <w:r w:rsidR="00691D8B" w:rsidRPr="00691D8B">
        <w:rPr>
          <w:rFonts w:ascii="Times New Roman" w:hAnsi="Times New Roman" w:cs="Times New Roman"/>
          <w:sz w:val="24"/>
          <w:szCs w:val="24"/>
        </w:rPr>
        <w:t>. Настоящий договор может быть расторгнут до окончания срока действия настоящего договора по обоюдному согласию сторон.</w:t>
      </w:r>
    </w:p>
    <w:p w14:paraId="03CFC89F" w14:textId="77777777" w:rsidR="00691D8B" w:rsidRPr="00691D8B" w:rsidRDefault="009D1643" w:rsidP="00691D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67</w:t>
      </w:r>
      <w:r w:rsidR="00691D8B" w:rsidRPr="00691D8B">
        <w:rPr>
          <w:rFonts w:ascii="Times New Roman" w:hAnsi="Times New Roman" w:cs="Times New Roman"/>
          <w:sz w:val="24"/>
          <w:szCs w:val="24"/>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55501FA7" w14:textId="77777777" w:rsidR="00691D8B" w:rsidRPr="00691D8B" w:rsidRDefault="009D1643" w:rsidP="00691D8B">
      <w:pPr>
        <w:autoSpaceDE w:val="0"/>
        <w:autoSpaceDN w:val="0"/>
        <w:adjustRightInd w:val="0"/>
        <w:spacing w:after="0" w:line="240" w:lineRule="auto"/>
        <w:ind w:firstLine="540"/>
        <w:jc w:val="both"/>
        <w:rPr>
          <w:rFonts w:ascii="Times New Roman" w:hAnsi="Times New Roman" w:cs="Times New Roman"/>
          <w:sz w:val="24"/>
          <w:szCs w:val="24"/>
        </w:rPr>
      </w:pPr>
      <w:bookmarkStart w:id="6" w:name="Par306"/>
      <w:bookmarkEnd w:id="6"/>
      <w:r>
        <w:rPr>
          <w:rFonts w:ascii="Times New Roman" w:hAnsi="Times New Roman" w:cs="Times New Roman"/>
          <w:sz w:val="24"/>
          <w:szCs w:val="24"/>
        </w:rPr>
        <w:t>67</w:t>
      </w:r>
      <w:r w:rsidRPr="00691D8B">
        <w:rPr>
          <w:rFonts w:ascii="Times New Roman" w:hAnsi="Times New Roman" w:cs="Times New Roman"/>
          <w:sz w:val="24"/>
          <w:szCs w:val="24"/>
        </w:rPr>
        <w:t xml:space="preserve"> </w:t>
      </w:r>
      <w:r w:rsidR="00691D8B" w:rsidRPr="00691D8B">
        <w:rPr>
          <w:rFonts w:ascii="Times New Roman" w:hAnsi="Times New Roman" w:cs="Times New Roman"/>
          <w:sz w:val="24"/>
          <w:szCs w:val="24"/>
        </w:rPr>
        <w:t>(1).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7DDB23BA" w14:textId="77777777" w:rsidR="00691D8B" w:rsidRPr="00691D8B" w:rsidRDefault="00691D8B" w:rsidP="00691D8B">
      <w:pPr>
        <w:autoSpaceDE w:val="0"/>
        <w:autoSpaceDN w:val="0"/>
        <w:adjustRightInd w:val="0"/>
        <w:spacing w:after="0" w:line="240" w:lineRule="auto"/>
        <w:ind w:firstLine="540"/>
        <w:jc w:val="both"/>
        <w:rPr>
          <w:rFonts w:ascii="Times New Roman" w:hAnsi="Times New Roman" w:cs="Times New Roman"/>
          <w:sz w:val="24"/>
          <w:szCs w:val="24"/>
        </w:rPr>
      </w:pPr>
    </w:p>
    <w:p w14:paraId="5AF6A382" w14:textId="77777777" w:rsidR="00691D8B" w:rsidRPr="00691D8B" w:rsidRDefault="00691D8B" w:rsidP="00691D8B">
      <w:pPr>
        <w:autoSpaceDE w:val="0"/>
        <w:autoSpaceDN w:val="0"/>
        <w:adjustRightInd w:val="0"/>
        <w:spacing w:after="0" w:line="240" w:lineRule="auto"/>
        <w:jc w:val="center"/>
        <w:outlineLvl w:val="0"/>
        <w:rPr>
          <w:rFonts w:ascii="Times New Roman" w:hAnsi="Times New Roman" w:cs="Times New Roman"/>
          <w:sz w:val="24"/>
          <w:szCs w:val="24"/>
        </w:rPr>
      </w:pPr>
      <w:r w:rsidRPr="00691D8B">
        <w:rPr>
          <w:rFonts w:ascii="Times New Roman" w:hAnsi="Times New Roman" w:cs="Times New Roman"/>
          <w:sz w:val="24"/>
          <w:szCs w:val="24"/>
        </w:rPr>
        <w:t>XIX. Прочие условия</w:t>
      </w:r>
    </w:p>
    <w:p w14:paraId="42EBA5B1" w14:textId="77777777" w:rsidR="00691D8B" w:rsidRPr="00691D8B" w:rsidRDefault="00691D8B" w:rsidP="00691D8B">
      <w:pPr>
        <w:autoSpaceDE w:val="0"/>
        <w:autoSpaceDN w:val="0"/>
        <w:adjustRightInd w:val="0"/>
        <w:spacing w:after="0" w:line="240" w:lineRule="auto"/>
        <w:jc w:val="both"/>
        <w:rPr>
          <w:rFonts w:ascii="Times New Roman" w:hAnsi="Times New Roman" w:cs="Times New Roman"/>
          <w:sz w:val="24"/>
          <w:szCs w:val="24"/>
        </w:rPr>
      </w:pPr>
    </w:p>
    <w:p w14:paraId="65404D9E" w14:textId="77777777" w:rsidR="00691D8B" w:rsidRPr="00691D8B" w:rsidRDefault="009D1643" w:rsidP="00691D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68</w:t>
      </w:r>
      <w:r w:rsidR="00691D8B" w:rsidRPr="00691D8B">
        <w:rPr>
          <w:rFonts w:ascii="Times New Roman" w:hAnsi="Times New Roman" w:cs="Times New Roman"/>
          <w:sz w:val="24"/>
          <w:szCs w:val="24"/>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6EEE89D3" w14:textId="77777777" w:rsidR="00691D8B" w:rsidRPr="00691D8B" w:rsidRDefault="009D1643" w:rsidP="00691D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w:t>
      </w:r>
      <w:r w:rsidR="00691D8B" w:rsidRPr="00691D8B">
        <w:rPr>
          <w:rFonts w:ascii="Times New Roman" w:hAnsi="Times New Roman" w:cs="Times New Roman"/>
          <w:sz w:val="24"/>
          <w:szCs w:val="24"/>
        </w:rPr>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02A6547" w14:textId="77777777" w:rsidR="00691D8B" w:rsidRPr="00691D8B" w:rsidRDefault="00691D8B"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7</w:t>
      </w:r>
      <w:r w:rsidR="009D1643">
        <w:rPr>
          <w:rFonts w:ascii="Times New Roman" w:hAnsi="Times New Roman" w:cs="Times New Roman"/>
          <w:sz w:val="24"/>
          <w:szCs w:val="24"/>
        </w:rPr>
        <w:t>0</w:t>
      </w:r>
      <w:r w:rsidRPr="00691D8B">
        <w:rPr>
          <w:rFonts w:ascii="Times New Roman" w:hAnsi="Times New Roman" w:cs="Times New Roman"/>
          <w:sz w:val="24"/>
          <w:szCs w:val="24"/>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8" w:history="1">
        <w:r w:rsidRPr="00691D8B">
          <w:rPr>
            <w:rFonts w:ascii="Times New Roman" w:hAnsi="Times New Roman" w:cs="Times New Roman"/>
            <w:sz w:val="24"/>
            <w:szCs w:val="24"/>
          </w:rPr>
          <w:t>закона</w:t>
        </w:r>
      </w:hyperlink>
      <w:r w:rsidRPr="00691D8B">
        <w:rPr>
          <w:rFonts w:ascii="Times New Roman" w:hAnsi="Times New Roman" w:cs="Times New Roman"/>
          <w:sz w:val="24"/>
          <w:szCs w:val="24"/>
        </w:rPr>
        <w:t xml:space="preserve"> "О водоснабжении и водоотведении", </w:t>
      </w:r>
      <w:hyperlink r:id="rId29" w:history="1">
        <w:r w:rsidRPr="00691D8B">
          <w:rPr>
            <w:rFonts w:ascii="Times New Roman" w:hAnsi="Times New Roman" w:cs="Times New Roman"/>
            <w:sz w:val="24"/>
            <w:szCs w:val="24"/>
          </w:rPr>
          <w:t>Правилами</w:t>
        </w:r>
      </w:hyperlink>
      <w:r w:rsidRPr="00691D8B">
        <w:rPr>
          <w:rFonts w:ascii="Times New Roman" w:hAnsi="Times New Roman" w:cs="Times New Roman"/>
          <w:sz w:val="24"/>
          <w:szCs w:val="24"/>
        </w:rPr>
        <w:t xml:space="preserve"> холодного водоснабжения и водоотведения.</w:t>
      </w:r>
    </w:p>
    <w:p w14:paraId="057C37ED" w14:textId="77777777" w:rsidR="00691D8B" w:rsidRPr="00691D8B" w:rsidRDefault="00691D8B"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7</w:t>
      </w:r>
      <w:r w:rsidR="009D1643">
        <w:rPr>
          <w:rFonts w:ascii="Times New Roman" w:hAnsi="Times New Roman" w:cs="Times New Roman"/>
          <w:sz w:val="24"/>
          <w:szCs w:val="24"/>
        </w:rPr>
        <w:t>1</w:t>
      </w:r>
      <w:r w:rsidRPr="00691D8B">
        <w:rPr>
          <w:rFonts w:ascii="Times New Roman" w:hAnsi="Times New Roman" w:cs="Times New Roman"/>
          <w:sz w:val="24"/>
          <w:szCs w:val="24"/>
        </w:rPr>
        <w:t>. Настоящий договор составлен в 2 экземплярах, имеющих равную юридическую силу.</w:t>
      </w:r>
    </w:p>
    <w:p w14:paraId="097A3E7E" w14:textId="77777777" w:rsidR="00691D8B" w:rsidRPr="00691D8B" w:rsidRDefault="00691D8B"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7</w:t>
      </w:r>
      <w:r w:rsidR="009D1643">
        <w:rPr>
          <w:rFonts w:ascii="Times New Roman" w:hAnsi="Times New Roman" w:cs="Times New Roman"/>
          <w:sz w:val="24"/>
          <w:szCs w:val="24"/>
        </w:rPr>
        <w:t>2</w:t>
      </w:r>
      <w:r w:rsidRPr="00691D8B">
        <w:rPr>
          <w:rFonts w:ascii="Times New Roman" w:hAnsi="Times New Roman" w:cs="Times New Roman"/>
          <w:sz w:val="24"/>
          <w:szCs w:val="24"/>
        </w:rPr>
        <w:t>. Приложения к настоящему договору являются его неотъемлемой частью.</w:t>
      </w:r>
    </w:p>
    <w:p w14:paraId="31BC0E83" w14:textId="77777777" w:rsidR="009E77D3" w:rsidRPr="00691D8B" w:rsidRDefault="009E77D3" w:rsidP="0022727F">
      <w:pPr>
        <w:autoSpaceDE w:val="0"/>
        <w:autoSpaceDN w:val="0"/>
        <w:adjustRightInd w:val="0"/>
        <w:spacing w:after="0" w:line="240" w:lineRule="auto"/>
        <w:ind w:firstLine="540"/>
        <w:jc w:val="both"/>
        <w:rPr>
          <w:rFonts w:ascii="Times New Roman" w:hAnsi="Times New Roman" w:cs="Times New Roman"/>
          <w:sz w:val="24"/>
          <w:szCs w:val="24"/>
        </w:rPr>
      </w:pPr>
    </w:p>
    <w:p w14:paraId="16858DE9"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                                           Абонент</w:t>
      </w:r>
    </w:p>
    <w:p w14:paraId="1CA1E0B7"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канализационного хозяйства</w:t>
      </w:r>
    </w:p>
    <w:p w14:paraId="09368162"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p>
    <w:p w14:paraId="0B0E4939"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 ___________________________________</w:t>
      </w:r>
    </w:p>
    <w:p w14:paraId="3E1BC129"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p>
    <w:p w14:paraId="49CE173D" w14:textId="77777777" w:rsidR="009E77D3" w:rsidRPr="00691D8B" w:rsidRDefault="009E77D3" w:rsidP="009E77D3">
      <w:pPr>
        <w:autoSpaceDE w:val="0"/>
        <w:autoSpaceDN w:val="0"/>
        <w:adjustRightInd w:val="0"/>
        <w:spacing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_______________ 20__ г.                   "__" _______________ 20__ г.</w:t>
      </w:r>
    </w:p>
    <w:p w14:paraId="025E54BB" w14:textId="77777777" w:rsidR="009E77D3" w:rsidRPr="00691D8B" w:rsidRDefault="009E77D3" w:rsidP="009E77D3">
      <w:pPr>
        <w:autoSpaceDE w:val="0"/>
        <w:autoSpaceDN w:val="0"/>
        <w:adjustRightInd w:val="0"/>
        <w:spacing w:after="0" w:line="240" w:lineRule="auto"/>
        <w:jc w:val="both"/>
        <w:rPr>
          <w:rFonts w:ascii="Times New Roman" w:hAnsi="Times New Roman" w:cs="Times New Roman"/>
          <w:sz w:val="24"/>
          <w:szCs w:val="24"/>
        </w:rPr>
      </w:pPr>
    </w:p>
    <w:p w14:paraId="77E54E0A" w14:textId="77777777" w:rsidR="009E77D3" w:rsidRPr="00691D8B" w:rsidRDefault="009E77D3" w:rsidP="009E77D3">
      <w:pPr>
        <w:autoSpaceDE w:val="0"/>
        <w:autoSpaceDN w:val="0"/>
        <w:adjustRightInd w:val="0"/>
        <w:spacing w:after="0" w:line="240" w:lineRule="auto"/>
        <w:jc w:val="both"/>
        <w:rPr>
          <w:rFonts w:ascii="Times New Roman" w:hAnsi="Times New Roman" w:cs="Times New Roman"/>
          <w:sz w:val="24"/>
          <w:szCs w:val="24"/>
        </w:rPr>
      </w:pPr>
    </w:p>
    <w:p w14:paraId="32EFDA1C" w14:textId="77777777" w:rsidR="0090535F" w:rsidRPr="00691D8B" w:rsidRDefault="0090535F" w:rsidP="009E77D3">
      <w:pPr>
        <w:autoSpaceDE w:val="0"/>
        <w:autoSpaceDN w:val="0"/>
        <w:adjustRightInd w:val="0"/>
        <w:spacing w:after="0" w:line="240" w:lineRule="auto"/>
        <w:jc w:val="both"/>
        <w:rPr>
          <w:rFonts w:ascii="Times New Roman" w:hAnsi="Times New Roman" w:cs="Times New Roman"/>
          <w:sz w:val="24"/>
          <w:szCs w:val="24"/>
        </w:rPr>
      </w:pPr>
    </w:p>
    <w:p w14:paraId="368F341F" w14:textId="77777777" w:rsidR="005B09DB" w:rsidRDefault="005B09DB" w:rsidP="009E77D3">
      <w:pPr>
        <w:autoSpaceDE w:val="0"/>
        <w:autoSpaceDN w:val="0"/>
        <w:adjustRightInd w:val="0"/>
        <w:spacing w:after="0" w:line="240" w:lineRule="auto"/>
        <w:jc w:val="both"/>
        <w:rPr>
          <w:rFonts w:ascii="Times New Roman" w:hAnsi="Times New Roman" w:cs="Times New Roman"/>
          <w:sz w:val="24"/>
          <w:szCs w:val="24"/>
        </w:rPr>
      </w:pPr>
    </w:p>
    <w:p w14:paraId="2ECF5BD6" w14:textId="77777777" w:rsidR="005B09DB" w:rsidRDefault="005B09DB" w:rsidP="009E77D3">
      <w:pPr>
        <w:autoSpaceDE w:val="0"/>
        <w:autoSpaceDN w:val="0"/>
        <w:adjustRightInd w:val="0"/>
        <w:spacing w:after="0" w:line="240" w:lineRule="auto"/>
        <w:jc w:val="both"/>
        <w:rPr>
          <w:rFonts w:ascii="Times New Roman" w:hAnsi="Times New Roman" w:cs="Times New Roman"/>
          <w:sz w:val="24"/>
          <w:szCs w:val="24"/>
        </w:rPr>
      </w:pPr>
    </w:p>
    <w:p w14:paraId="6402DAA9" w14:textId="77777777" w:rsidR="005B09DB" w:rsidRDefault="005B09DB" w:rsidP="009E77D3">
      <w:pPr>
        <w:autoSpaceDE w:val="0"/>
        <w:autoSpaceDN w:val="0"/>
        <w:adjustRightInd w:val="0"/>
        <w:spacing w:after="0" w:line="240" w:lineRule="auto"/>
        <w:jc w:val="both"/>
        <w:rPr>
          <w:rFonts w:ascii="Times New Roman" w:hAnsi="Times New Roman" w:cs="Times New Roman"/>
          <w:sz w:val="24"/>
          <w:szCs w:val="24"/>
        </w:rPr>
      </w:pPr>
    </w:p>
    <w:p w14:paraId="5C8B6EE4" w14:textId="0860C7AF" w:rsidR="005B09DB" w:rsidRDefault="005B09DB" w:rsidP="009E77D3">
      <w:pPr>
        <w:autoSpaceDE w:val="0"/>
        <w:autoSpaceDN w:val="0"/>
        <w:adjustRightInd w:val="0"/>
        <w:spacing w:after="0" w:line="240" w:lineRule="auto"/>
        <w:jc w:val="both"/>
        <w:rPr>
          <w:rFonts w:ascii="Times New Roman" w:hAnsi="Times New Roman" w:cs="Times New Roman"/>
          <w:sz w:val="24"/>
          <w:szCs w:val="24"/>
        </w:rPr>
      </w:pPr>
    </w:p>
    <w:p w14:paraId="03D94983" w14:textId="41E5DE43" w:rsidR="00925C0E" w:rsidRDefault="00925C0E" w:rsidP="009E77D3">
      <w:pPr>
        <w:autoSpaceDE w:val="0"/>
        <w:autoSpaceDN w:val="0"/>
        <w:adjustRightInd w:val="0"/>
        <w:spacing w:after="0" w:line="240" w:lineRule="auto"/>
        <w:jc w:val="both"/>
        <w:rPr>
          <w:rFonts w:ascii="Times New Roman" w:hAnsi="Times New Roman" w:cs="Times New Roman"/>
          <w:sz w:val="24"/>
          <w:szCs w:val="24"/>
        </w:rPr>
      </w:pPr>
    </w:p>
    <w:p w14:paraId="2A8C889B" w14:textId="6C617B19" w:rsidR="00925C0E" w:rsidRDefault="00925C0E" w:rsidP="009E77D3">
      <w:pPr>
        <w:autoSpaceDE w:val="0"/>
        <w:autoSpaceDN w:val="0"/>
        <w:adjustRightInd w:val="0"/>
        <w:spacing w:after="0" w:line="240" w:lineRule="auto"/>
        <w:jc w:val="both"/>
        <w:rPr>
          <w:rFonts w:ascii="Times New Roman" w:hAnsi="Times New Roman" w:cs="Times New Roman"/>
          <w:sz w:val="24"/>
          <w:szCs w:val="24"/>
        </w:rPr>
      </w:pPr>
    </w:p>
    <w:p w14:paraId="72BC5149" w14:textId="3D874A3E" w:rsidR="00925C0E" w:rsidRDefault="00925C0E" w:rsidP="009E77D3">
      <w:pPr>
        <w:autoSpaceDE w:val="0"/>
        <w:autoSpaceDN w:val="0"/>
        <w:adjustRightInd w:val="0"/>
        <w:spacing w:after="0" w:line="240" w:lineRule="auto"/>
        <w:jc w:val="both"/>
        <w:rPr>
          <w:rFonts w:ascii="Times New Roman" w:hAnsi="Times New Roman" w:cs="Times New Roman"/>
          <w:sz w:val="24"/>
          <w:szCs w:val="24"/>
        </w:rPr>
      </w:pPr>
    </w:p>
    <w:p w14:paraId="0A37F595" w14:textId="77777777" w:rsidR="00925C0E" w:rsidRDefault="00925C0E" w:rsidP="009E77D3">
      <w:pPr>
        <w:autoSpaceDE w:val="0"/>
        <w:autoSpaceDN w:val="0"/>
        <w:adjustRightInd w:val="0"/>
        <w:spacing w:after="0" w:line="240" w:lineRule="auto"/>
        <w:jc w:val="both"/>
        <w:rPr>
          <w:rFonts w:ascii="Times New Roman" w:hAnsi="Times New Roman" w:cs="Times New Roman"/>
          <w:sz w:val="24"/>
          <w:szCs w:val="24"/>
        </w:rPr>
      </w:pPr>
    </w:p>
    <w:p w14:paraId="6C2A1770" w14:textId="77777777" w:rsidR="005B09DB" w:rsidRDefault="005B09DB" w:rsidP="009E77D3">
      <w:pPr>
        <w:autoSpaceDE w:val="0"/>
        <w:autoSpaceDN w:val="0"/>
        <w:adjustRightInd w:val="0"/>
        <w:spacing w:after="0" w:line="240" w:lineRule="auto"/>
        <w:jc w:val="both"/>
        <w:rPr>
          <w:rFonts w:ascii="Times New Roman" w:hAnsi="Times New Roman" w:cs="Times New Roman"/>
          <w:sz w:val="24"/>
          <w:szCs w:val="24"/>
        </w:rPr>
      </w:pPr>
    </w:p>
    <w:p w14:paraId="25D21222" w14:textId="77777777" w:rsidR="005B09DB" w:rsidRDefault="005B09DB" w:rsidP="009E77D3">
      <w:pPr>
        <w:autoSpaceDE w:val="0"/>
        <w:autoSpaceDN w:val="0"/>
        <w:adjustRightInd w:val="0"/>
        <w:spacing w:after="0" w:line="240" w:lineRule="auto"/>
        <w:jc w:val="both"/>
        <w:rPr>
          <w:rFonts w:ascii="Times New Roman" w:hAnsi="Times New Roman" w:cs="Times New Roman"/>
          <w:sz w:val="24"/>
          <w:szCs w:val="24"/>
        </w:rPr>
      </w:pPr>
    </w:p>
    <w:p w14:paraId="070E724E" w14:textId="77777777" w:rsidR="009E77D3" w:rsidRPr="00691D8B" w:rsidRDefault="009E77D3" w:rsidP="00691D8B">
      <w:pPr>
        <w:autoSpaceDE w:val="0"/>
        <w:autoSpaceDN w:val="0"/>
        <w:adjustRightInd w:val="0"/>
        <w:spacing w:after="0" w:line="240" w:lineRule="auto"/>
        <w:jc w:val="right"/>
        <w:outlineLvl w:val="0"/>
        <w:rPr>
          <w:rFonts w:ascii="Times New Roman" w:hAnsi="Times New Roman" w:cs="Times New Roman"/>
          <w:sz w:val="24"/>
          <w:szCs w:val="24"/>
        </w:rPr>
      </w:pPr>
      <w:r w:rsidRPr="00691D8B">
        <w:rPr>
          <w:rFonts w:ascii="Times New Roman" w:hAnsi="Times New Roman" w:cs="Times New Roman"/>
          <w:sz w:val="24"/>
          <w:szCs w:val="24"/>
        </w:rPr>
        <w:lastRenderedPageBreak/>
        <w:t>Приложение N 1</w:t>
      </w:r>
    </w:p>
    <w:p w14:paraId="5043C68B"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5324A2C7"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3F8595CB" w14:textId="77777777" w:rsidR="009E77D3"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и водоотведения</w:t>
      </w:r>
    </w:p>
    <w:p w14:paraId="02D05D00" w14:textId="77777777" w:rsidR="005B09DB" w:rsidRPr="00691D8B" w:rsidRDefault="005B09DB" w:rsidP="00691D8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14:paraId="0E8C6AB9"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3BE6E4A5"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bookmarkStart w:id="7" w:name="Par336"/>
      <w:bookmarkEnd w:id="7"/>
      <w:r w:rsidRPr="00691D8B">
        <w:rPr>
          <w:rFonts w:ascii="Times New Roman" w:hAnsi="Times New Roman" w:cs="Times New Roman"/>
          <w:sz w:val="24"/>
          <w:szCs w:val="24"/>
        </w:rPr>
        <w:t>АКТ</w:t>
      </w:r>
    </w:p>
    <w:p w14:paraId="23DE6995"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разграничения балансовой принадлежности</w:t>
      </w:r>
    </w:p>
    <w:p w14:paraId="2685323A"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и эксплуатационной ответственности</w:t>
      </w:r>
    </w:p>
    <w:p w14:paraId="5EE49E4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3990760"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_____________________________________________________________________________,</w:t>
      </w:r>
    </w:p>
    <w:p w14:paraId="20BCB1D6" w14:textId="77777777" w:rsidR="0090535F" w:rsidRPr="00691D8B" w:rsidRDefault="0090535F"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(наименование организации)</w:t>
      </w:r>
    </w:p>
    <w:p w14:paraId="01FF2EEB"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именуемое   в    дальнейшем    организацией   водопроводно-канализационного хозяйства, в лице _______________________________________________________________________,</w:t>
      </w:r>
    </w:p>
    <w:p w14:paraId="35B7AE7C" w14:textId="77777777" w:rsidR="0090535F" w:rsidRPr="00691D8B" w:rsidRDefault="0090535F"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(наименование должности, фамилия, имя, отчество)</w:t>
      </w:r>
    </w:p>
    <w:p w14:paraId="62AD9EF8"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действующего на основании ____________________________________________________,</w:t>
      </w:r>
    </w:p>
    <w:p w14:paraId="39B86B5B" w14:textId="77777777" w:rsidR="0090535F" w:rsidRPr="00691D8B" w:rsidRDefault="0090535F"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(положение, устав, доверенность - указать нужное)</w:t>
      </w:r>
    </w:p>
    <w:p w14:paraId="72FB6509"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с одной стороны, и ____________________________________________________________,</w:t>
      </w:r>
    </w:p>
    <w:p w14:paraId="31600873" w14:textId="77777777" w:rsidR="0090535F" w:rsidRPr="00691D8B" w:rsidRDefault="0090535F"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(наименование организации - в случае заключения</w:t>
      </w:r>
    </w:p>
    <w:p w14:paraId="4C30F91F" w14:textId="77777777" w:rsidR="0090535F" w:rsidRPr="00691D8B" w:rsidRDefault="0090535F"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договора со стороны абонента юридическим лицом)</w:t>
      </w:r>
    </w:p>
    <w:p w14:paraId="0DD1EFD5"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именуемое            в       дальнейшем      </w:t>
      </w:r>
      <w:proofErr w:type="gramStart"/>
      <w:r w:rsidRPr="00691D8B">
        <w:rPr>
          <w:rFonts w:ascii="Times New Roman" w:hAnsi="Times New Roman" w:cs="Times New Roman"/>
          <w:sz w:val="24"/>
          <w:szCs w:val="24"/>
        </w:rPr>
        <w:t xml:space="preserve">абонентом,   </w:t>
      </w:r>
      <w:proofErr w:type="gramEnd"/>
      <w:r w:rsidRPr="00691D8B">
        <w:rPr>
          <w:rFonts w:ascii="Times New Roman" w:hAnsi="Times New Roman" w:cs="Times New Roman"/>
          <w:sz w:val="24"/>
          <w:szCs w:val="24"/>
        </w:rPr>
        <w:t xml:space="preserve">    в        лице_____________________,</w:t>
      </w:r>
    </w:p>
    <w:p w14:paraId="49EA827D"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0"/>
          <w:szCs w:val="20"/>
        </w:rPr>
      </w:pPr>
      <w:r w:rsidRPr="00691D8B">
        <w:rPr>
          <w:rFonts w:ascii="Times New Roman" w:hAnsi="Times New Roman" w:cs="Times New Roman"/>
          <w:sz w:val="20"/>
          <w:szCs w:val="20"/>
        </w:rPr>
        <w:t xml:space="preserve">     (фамилия, имя, отчество, паспортные данные - в случае заключения   договора со стороны абонента физическим лицом; наименование должности, фамилия, имя, отчество - в случае заключения договора                   со стороны абонента юридическим лицом)</w:t>
      </w:r>
    </w:p>
    <w:p w14:paraId="449CD385"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действующего на основании _____________________________________________________</w:t>
      </w:r>
    </w:p>
    <w:p w14:paraId="4F6B748D"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_____________________________________________________________________________,</w:t>
      </w:r>
    </w:p>
    <w:p w14:paraId="686319E4" w14:textId="77777777" w:rsidR="0090535F" w:rsidRPr="00691D8B" w:rsidRDefault="0090535F"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(положение, устав, доверенность - указать нужное в случае</w:t>
      </w:r>
    </w:p>
    <w:p w14:paraId="3CE52369" w14:textId="77777777" w:rsidR="0090535F" w:rsidRPr="00691D8B" w:rsidRDefault="0090535F"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заключения договора со стороны абонента юридическим лицом)</w:t>
      </w:r>
    </w:p>
    <w:p w14:paraId="3D8C35F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с другой стороны, именуемые в дальнейшем сторонами, составили настоящий акт</w:t>
      </w:r>
      <w:r w:rsidR="0090535F" w:rsidRPr="00691D8B">
        <w:rPr>
          <w:rFonts w:ascii="Times New Roman" w:hAnsi="Times New Roman" w:cs="Times New Roman"/>
          <w:sz w:val="24"/>
          <w:szCs w:val="24"/>
        </w:rPr>
        <w:t xml:space="preserve"> </w:t>
      </w:r>
      <w:r w:rsidRPr="00691D8B">
        <w:rPr>
          <w:rFonts w:ascii="Times New Roman" w:hAnsi="Times New Roman" w:cs="Times New Roman"/>
          <w:sz w:val="24"/>
          <w:szCs w:val="24"/>
        </w:rPr>
        <w:t>о том, что:</w:t>
      </w:r>
    </w:p>
    <w:p w14:paraId="46FFB8E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границей  балансовой  принадлежности  объектов  централизованных систем</w:t>
      </w:r>
      <w:r w:rsidR="0090535F" w:rsidRPr="00691D8B">
        <w:rPr>
          <w:rFonts w:ascii="Times New Roman" w:hAnsi="Times New Roman" w:cs="Times New Roman"/>
          <w:sz w:val="24"/>
          <w:szCs w:val="24"/>
        </w:rPr>
        <w:t xml:space="preserve"> </w:t>
      </w:r>
      <w:r w:rsidRPr="00691D8B">
        <w:rPr>
          <w:rFonts w:ascii="Times New Roman" w:hAnsi="Times New Roman" w:cs="Times New Roman"/>
          <w:sz w:val="24"/>
          <w:szCs w:val="24"/>
        </w:rPr>
        <w:t>холодного       водоснабжения       и       водоотведения       организации</w:t>
      </w:r>
      <w:r w:rsidR="0090535F" w:rsidRPr="00691D8B">
        <w:rPr>
          <w:rFonts w:ascii="Times New Roman" w:hAnsi="Times New Roman" w:cs="Times New Roman"/>
          <w:sz w:val="24"/>
          <w:szCs w:val="24"/>
        </w:rPr>
        <w:t xml:space="preserve"> </w:t>
      </w:r>
      <w:r w:rsidRPr="00691D8B">
        <w:rPr>
          <w:rFonts w:ascii="Times New Roman" w:hAnsi="Times New Roman" w:cs="Times New Roman"/>
          <w:sz w:val="24"/>
          <w:szCs w:val="24"/>
        </w:rPr>
        <w:t>водопроводно-канализационного хозяйства и абонента является __________________________________</w:t>
      </w:r>
      <w:r w:rsidR="0090535F" w:rsidRPr="00691D8B">
        <w:rPr>
          <w:rFonts w:ascii="Times New Roman" w:hAnsi="Times New Roman" w:cs="Times New Roman"/>
          <w:sz w:val="24"/>
          <w:szCs w:val="24"/>
        </w:rPr>
        <w:t>__</w:t>
      </w:r>
      <w:r w:rsidRPr="00691D8B">
        <w:rPr>
          <w:rFonts w:ascii="Times New Roman" w:hAnsi="Times New Roman" w:cs="Times New Roman"/>
          <w:sz w:val="24"/>
          <w:szCs w:val="24"/>
        </w:rPr>
        <w:t>_______________;</w:t>
      </w:r>
    </w:p>
    <w:p w14:paraId="5B660E4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w:t>
      </w:r>
      <w:r w:rsidR="0090535F" w:rsidRPr="00691D8B">
        <w:rPr>
          <w:rFonts w:ascii="Times New Roman" w:hAnsi="Times New Roman" w:cs="Times New Roman"/>
          <w:sz w:val="24"/>
          <w:szCs w:val="24"/>
        </w:rPr>
        <w:t xml:space="preserve">границей </w:t>
      </w:r>
      <w:r w:rsidR="00F30BEF" w:rsidRPr="00691D8B">
        <w:rPr>
          <w:rFonts w:ascii="Times New Roman" w:hAnsi="Times New Roman" w:cs="Times New Roman"/>
          <w:sz w:val="24"/>
          <w:szCs w:val="24"/>
        </w:rPr>
        <w:t>эксплуатационной ответственности</w:t>
      </w:r>
      <w:r w:rsidRPr="00691D8B">
        <w:rPr>
          <w:rFonts w:ascii="Times New Roman" w:hAnsi="Times New Roman" w:cs="Times New Roman"/>
          <w:sz w:val="24"/>
          <w:szCs w:val="24"/>
        </w:rPr>
        <w:t xml:space="preserve">  объектов  централизованных</w:t>
      </w:r>
      <w:r w:rsidR="0090535F" w:rsidRPr="00691D8B">
        <w:rPr>
          <w:rFonts w:ascii="Times New Roman" w:hAnsi="Times New Roman" w:cs="Times New Roman"/>
          <w:sz w:val="24"/>
          <w:szCs w:val="24"/>
        </w:rPr>
        <w:t xml:space="preserve"> </w:t>
      </w:r>
      <w:r w:rsidRPr="00691D8B">
        <w:rPr>
          <w:rFonts w:ascii="Times New Roman" w:hAnsi="Times New Roman" w:cs="Times New Roman"/>
          <w:sz w:val="24"/>
          <w:szCs w:val="24"/>
        </w:rPr>
        <w:t>систем     холодного     водоснабжения    и    водоотведения    организации</w:t>
      </w:r>
      <w:r w:rsidR="0090535F" w:rsidRPr="00691D8B">
        <w:rPr>
          <w:rFonts w:ascii="Times New Roman" w:hAnsi="Times New Roman" w:cs="Times New Roman"/>
          <w:sz w:val="24"/>
          <w:szCs w:val="24"/>
        </w:rPr>
        <w:t xml:space="preserve"> </w:t>
      </w:r>
      <w:r w:rsidRPr="00691D8B">
        <w:rPr>
          <w:rFonts w:ascii="Times New Roman" w:hAnsi="Times New Roman" w:cs="Times New Roman"/>
          <w:sz w:val="24"/>
          <w:szCs w:val="24"/>
        </w:rPr>
        <w:t>водопроводно-канализационного хозяйства и абонента является ___________________________________.</w:t>
      </w:r>
    </w:p>
    <w:p w14:paraId="753F6E4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D76462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Организация водопроводно-                       Абонент</w:t>
      </w:r>
    </w:p>
    <w:p w14:paraId="5D6E0E0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канализационного хозяйства</w:t>
      </w:r>
    </w:p>
    <w:p w14:paraId="621CDD6F"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   ____________________________________</w:t>
      </w:r>
    </w:p>
    <w:p w14:paraId="0867E2B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   ____________________________________</w:t>
      </w:r>
    </w:p>
    <w:p w14:paraId="14703AF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   ____________________________________</w:t>
      </w:r>
    </w:p>
    <w:p w14:paraId="309355C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F4E555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"__" ___________________ 20__ г.       "__" ___________________ 20__ г.</w:t>
      </w:r>
    </w:p>
    <w:p w14:paraId="1B2BA36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74274E0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22E92635"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656B73A0"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663FC00D" w14:textId="1FD50C6E" w:rsidR="0090535F"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4B4A8D62" w14:textId="061ED600" w:rsidR="00925C0E" w:rsidRDefault="00925C0E" w:rsidP="00691D8B">
      <w:pPr>
        <w:autoSpaceDE w:val="0"/>
        <w:autoSpaceDN w:val="0"/>
        <w:adjustRightInd w:val="0"/>
        <w:spacing w:after="0" w:line="240" w:lineRule="auto"/>
        <w:jc w:val="both"/>
        <w:rPr>
          <w:rFonts w:ascii="Times New Roman" w:hAnsi="Times New Roman" w:cs="Times New Roman"/>
          <w:sz w:val="24"/>
          <w:szCs w:val="24"/>
        </w:rPr>
      </w:pPr>
    </w:p>
    <w:p w14:paraId="680478F7" w14:textId="0EA19A10" w:rsidR="00925C0E" w:rsidRDefault="00925C0E" w:rsidP="00691D8B">
      <w:pPr>
        <w:autoSpaceDE w:val="0"/>
        <w:autoSpaceDN w:val="0"/>
        <w:adjustRightInd w:val="0"/>
        <w:spacing w:after="0" w:line="240" w:lineRule="auto"/>
        <w:jc w:val="both"/>
        <w:rPr>
          <w:rFonts w:ascii="Times New Roman" w:hAnsi="Times New Roman" w:cs="Times New Roman"/>
          <w:sz w:val="24"/>
          <w:szCs w:val="24"/>
        </w:rPr>
      </w:pPr>
    </w:p>
    <w:p w14:paraId="68A014BA" w14:textId="60481742" w:rsidR="00925C0E" w:rsidRDefault="00925C0E" w:rsidP="00691D8B">
      <w:pPr>
        <w:autoSpaceDE w:val="0"/>
        <w:autoSpaceDN w:val="0"/>
        <w:adjustRightInd w:val="0"/>
        <w:spacing w:after="0" w:line="240" w:lineRule="auto"/>
        <w:jc w:val="both"/>
        <w:rPr>
          <w:rFonts w:ascii="Times New Roman" w:hAnsi="Times New Roman" w:cs="Times New Roman"/>
          <w:sz w:val="24"/>
          <w:szCs w:val="24"/>
        </w:rPr>
      </w:pPr>
    </w:p>
    <w:p w14:paraId="48B12A33" w14:textId="77777777" w:rsidR="00925C0E" w:rsidRPr="00691D8B" w:rsidRDefault="00925C0E" w:rsidP="00691D8B">
      <w:pPr>
        <w:autoSpaceDE w:val="0"/>
        <w:autoSpaceDN w:val="0"/>
        <w:adjustRightInd w:val="0"/>
        <w:spacing w:after="0" w:line="240" w:lineRule="auto"/>
        <w:jc w:val="both"/>
        <w:rPr>
          <w:rFonts w:ascii="Times New Roman" w:hAnsi="Times New Roman" w:cs="Times New Roman"/>
          <w:sz w:val="24"/>
          <w:szCs w:val="24"/>
        </w:rPr>
      </w:pPr>
    </w:p>
    <w:p w14:paraId="36B7A763"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E9D53B0"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4A04ECB" w14:textId="77777777" w:rsidR="005B09DB" w:rsidRPr="00691D8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04FBA302"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44A92E5C" w14:textId="77777777" w:rsidR="009E77D3" w:rsidRPr="00691D8B" w:rsidRDefault="009E77D3" w:rsidP="00691D8B">
      <w:pPr>
        <w:autoSpaceDE w:val="0"/>
        <w:autoSpaceDN w:val="0"/>
        <w:adjustRightInd w:val="0"/>
        <w:spacing w:after="0" w:line="240" w:lineRule="auto"/>
        <w:jc w:val="right"/>
        <w:outlineLvl w:val="0"/>
        <w:rPr>
          <w:rFonts w:ascii="Times New Roman" w:hAnsi="Times New Roman" w:cs="Times New Roman"/>
          <w:sz w:val="24"/>
          <w:szCs w:val="24"/>
        </w:rPr>
      </w:pPr>
      <w:r w:rsidRPr="00691D8B">
        <w:rPr>
          <w:rFonts w:ascii="Times New Roman" w:hAnsi="Times New Roman" w:cs="Times New Roman"/>
          <w:sz w:val="24"/>
          <w:szCs w:val="24"/>
        </w:rPr>
        <w:lastRenderedPageBreak/>
        <w:t>Приложение N 3</w:t>
      </w:r>
    </w:p>
    <w:p w14:paraId="296466D3"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0BC9799B"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4B4AF7B0"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и водоотведения</w:t>
      </w:r>
    </w:p>
    <w:p w14:paraId="160D069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CC36930" w14:textId="77777777" w:rsidR="009E77D3" w:rsidRPr="00691D8B" w:rsidRDefault="009E77D3" w:rsidP="005B09D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(форма)</w:t>
      </w:r>
    </w:p>
    <w:p w14:paraId="3FA71A19"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8A10BC0"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bookmarkStart w:id="8" w:name="Par396"/>
      <w:bookmarkEnd w:id="8"/>
      <w:r w:rsidRPr="00691D8B">
        <w:rPr>
          <w:rFonts w:ascii="Times New Roman" w:hAnsi="Times New Roman" w:cs="Times New Roman"/>
          <w:sz w:val="24"/>
          <w:szCs w:val="24"/>
        </w:rPr>
        <w:t>СВЕДЕНИЯ</w:t>
      </w:r>
    </w:p>
    <w:p w14:paraId="254C6FFC"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о режиме подачи холодной воды (гарантированном объеме подачи</w:t>
      </w:r>
    </w:p>
    <w:p w14:paraId="0070E8F9"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воды, в том числе на нужды пожаротушения, гарантированном</w:t>
      </w:r>
    </w:p>
    <w:p w14:paraId="06A64472"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уровне давления холодной воды в системе водоснабжения</w:t>
      </w:r>
    </w:p>
    <w:p w14:paraId="339C6E6E"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 месте присоединения)</w:t>
      </w:r>
    </w:p>
    <w:p w14:paraId="13454CF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4A62922"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Режим установлен с ________________ по ______________ 20__ г.</w:t>
      </w:r>
    </w:p>
    <w:p w14:paraId="5584E28B"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9E77D3" w:rsidRPr="00691D8B" w14:paraId="4813B4E2" w14:textId="77777777">
        <w:tc>
          <w:tcPr>
            <w:tcW w:w="567" w:type="dxa"/>
            <w:tcBorders>
              <w:top w:val="single" w:sz="4" w:space="0" w:color="auto"/>
              <w:left w:val="single" w:sz="4" w:space="0" w:color="auto"/>
              <w:bottom w:val="single" w:sz="4" w:space="0" w:color="auto"/>
              <w:right w:val="single" w:sz="4" w:space="0" w:color="auto"/>
            </w:tcBorders>
          </w:tcPr>
          <w:p w14:paraId="65F3C0E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N п/п</w:t>
            </w:r>
          </w:p>
        </w:tc>
        <w:tc>
          <w:tcPr>
            <w:tcW w:w="1644" w:type="dxa"/>
            <w:tcBorders>
              <w:top w:val="single" w:sz="4" w:space="0" w:color="auto"/>
              <w:left w:val="single" w:sz="4" w:space="0" w:color="auto"/>
              <w:bottom w:val="single" w:sz="4" w:space="0" w:color="auto"/>
              <w:right w:val="single" w:sz="4" w:space="0" w:color="auto"/>
            </w:tcBorders>
          </w:tcPr>
          <w:p w14:paraId="533CC9B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tcPr>
          <w:p w14:paraId="5E13633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Гарантированный объем подачи холодной воды</w:t>
            </w:r>
          </w:p>
        </w:tc>
        <w:tc>
          <w:tcPr>
            <w:tcW w:w="1984" w:type="dxa"/>
            <w:tcBorders>
              <w:top w:val="single" w:sz="4" w:space="0" w:color="auto"/>
              <w:left w:val="single" w:sz="4" w:space="0" w:color="auto"/>
              <w:bottom w:val="single" w:sz="4" w:space="0" w:color="auto"/>
              <w:right w:val="single" w:sz="4" w:space="0" w:color="auto"/>
            </w:tcBorders>
          </w:tcPr>
          <w:p w14:paraId="28D2513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Гарантированный объем подачи холодной воды на нужды пожаротушения</w:t>
            </w:r>
          </w:p>
        </w:tc>
        <w:tc>
          <w:tcPr>
            <w:tcW w:w="2891" w:type="dxa"/>
            <w:tcBorders>
              <w:top w:val="single" w:sz="4" w:space="0" w:color="auto"/>
              <w:left w:val="single" w:sz="4" w:space="0" w:color="auto"/>
              <w:bottom w:val="single" w:sz="4" w:space="0" w:color="auto"/>
              <w:right w:val="single" w:sz="4" w:space="0" w:color="auto"/>
            </w:tcBorders>
          </w:tcPr>
          <w:p w14:paraId="27822D6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Гарантированный уровень давления холодной воды в централизованной системе водоснабжения в месте присоединения</w:t>
            </w:r>
          </w:p>
        </w:tc>
      </w:tr>
      <w:tr w:rsidR="009E77D3" w:rsidRPr="00691D8B" w14:paraId="3D2C975F" w14:textId="77777777">
        <w:tc>
          <w:tcPr>
            <w:tcW w:w="567" w:type="dxa"/>
            <w:tcBorders>
              <w:top w:val="single" w:sz="4" w:space="0" w:color="auto"/>
              <w:left w:val="single" w:sz="4" w:space="0" w:color="auto"/>
              <w:bottom w:val="single" w:sz="4" w:space="0" w:color="auto"/>
              <w:right w:val="single" w:sz="4" w:space="0" w:color="auto"/>
            </w:tcBorders>
          </w:tcPr>
          <w:p w14:paraId="370F295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14:paraId="5BB24712"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615D748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594C239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4</w:t>
            </w:r>
          </w:p>
        </w:tc>
        <w:tc>
          <w:tcPr>
            <w:tcW w:w="2891" w:type="dxa"/>
            <w:tcBorders>
              <w:top w:val="single" w:sz="4" w:space="0" w:color="auto"/>
              <w:left w:val="single" w:sz="4" w:space="0" w:color="auto"/>
              <w:bottom w:val="single" w:sz="4" w:space="0" w:color="auto"/>
              <w:right w:val="single" w:sz="4" w:space="0" w:color="auto"/>
            </w:tcBorders>
          </w:tcPr>
          <w:p w14:paraId="58FEAC8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5</w:t>
            </w:r>
          </w:p>
        </w:tc>
      </w:tr>
      <w:tr w:rsidR="009E77D3" w:rsidRPr="00691D8B" w14:paraId="07C89C41" w14:textId="77777777">
        <w:tc>
          <w:tcPr>
            <w:tcW w:w="567" w:type="dxa"/>
            <w:tcBorders>
              <w:top w:val="single" w:sz="4" w:space="0" w:color="auto"/>
              <w:left w:val="single" w:sz="4" w:space="0" w:color="auto"/>
              <w:bottom w:val="single" w:sz="4" w:space="0" w:color="auto"/>
              <w:right w:val="single" w:sz="4" w:space="0" w:color="auto"/>
            </w:tcBorders>
          </w:tcPr>
          <w:p w14:paraId="72B7EE6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1542C06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CDC5CE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CE3EA5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14:paraId="7EA129A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bl>
    <w:p w14:paraId="361F2B5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4CDF47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                                           Абонент</w:t>
      </w:r>
    </w:p>
    <w:p w14:paraId="4C27F62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канализационного хозяйства</w:t>
      </w:r>
    </w:p>
    <w:p w14:paraId="341B4B9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62F279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 ___________________________________</w:t>
      </w:r>
    </w:p>
    <w:p w14:paraId="2A0E6F8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6D92CD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_______________ 20__ г.                   "__" _______________ 20__ г.</w:t>
      </w:r>
    </w:p>
    <w:p w14:paraId="549A00A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3319057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1F3F33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6C71D6F"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7FC126F4"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000539B"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1794299E"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2A0D50BE"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5BDF414B"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1ED8C3E6"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7CE0065F"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9617714"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6B220AD0"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1405B185"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977FAC8"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4ADC9EBA"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0CC217C5"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0D169E03"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7B88A78" w14:textId="77777777" w:rsidR="0090535F"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DA4EBF8"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7AFD62C8"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65C37CC1" w14:textId="77777777" w:rsidR="005B09DB" w:rsidRPr="00691D8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1795D9BF"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6ACF41D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2C1E8E15" w14:textId="77777777" w:rsidR="009E77D3" w:rsidRPr="00691D8B" w:rsidRDefault="009E77D3" w:rsidP="00691D8B">
      <w:pPr>
        <w:autoSpaceDE w:val="0"/>
        <w:autoSpaceDN w:val="0"/>
        <w:adjustRightInd w:val="0"/>
        <w:spacing w:after="0" w:line="240" w:lineRule="auto"/>
        <w:jc w:val="right"/>
        <w:outlineLvl w:val="0"/>
        <w:rPr>
          <w:rFonts w:ascii="Times New Roman" w:hAnsi="Times New Roman" w:cs="Times New Roman"/>
          <w:sz w:val="24"/>
          <w:szCs w:val="24"/>
        </w:rPr>
      </w:pPr>
      <w:r w:rsidRPr="00691D8B">
        <w:rPr>
          <w:rFonts w:ascii="Times New Roman" w:hAnsi="Times New Roman" w:cs="Times New Roman"/>
          <w:sz w:val="24"/>
          <w:szCs w:val="24"/>
        </w:rPr>
        <w:lastRenderedPageBreak/>
        <w:t>Приложение N 4</w:t>
      </w:r>
    </w:p>
    <w:p w14:paraId="2B3D8A88"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72F84125"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38E81C0E"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и водоотведения</w:t>
      </w:r>
    </w:p>
    <w:p w14:paraId="3B89296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806A9AB" w14:textId="77777777" w:rsidR="009E77D3" w:rsidRPr="00691D8B" w:rsidRDefault="009E77D3" w:rsidP="005B09D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(форма)</w:t>
      </w:r>
    </w:p>
    <w:p w14:paraId="52A7B6A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716DA9F"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bookmarkStart w:id="9" w:name="Par438"/>
      <w:bookmarkEnd w:id="9"/>
      <w:r w:rsidRPr="00691D8B">
        <w:rPr>
          <w:rFonts w:ascii="Times New Roman" w:hAnsi="Times New Roman" w:cs="Times New Roman"/>
          <w:sz w:val="24"/>
          <w:szCs w:val="24"/>
        </w:rPr>
        <w:t>РЕЖИМ</w:t>
      </w:r>
    </w:p>
    <w:p w14:paraId="12CDB0D9"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приема сточных вод</w:t>
      </w:r>
    </w:p>
    <w:p w14:paraId="7806395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9E77D3" w:rsidRPr="00691D8B" w14:paraId="7FD862D8" w14:textId="77777777">
        <w:tc>
          <w:tcPr>
            <w:tcW w:w="2381" w:type="dxa"/>
            <w:tcBorders>
              <w:top w:val="single" w:sz="4" w:space="0" w:color="auto"/>
              <w:left w:val="single" w:sz="4" w:space="0" w:color="auto"/>
              <w:bottom w:val="single" w:sz="4" w:space="0" w:color="auto"/>
              <w:right w:val="single" w:sz="4" w:space="0" w:color="auto"/>
            </w:tcBorders>
          </w:tcPr>
          <w:p w14:paraId="21D1B30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Наименование объекта</w:t>
            </w:r>
          </w:p>
        </w:tc>
        <w:tc>
          <w:tcPr>
            <w:tcW w:w="2721" w:type="dxa"/>
            <w:tcBorders>
              <w:top w:val="single" w:sz="4" w:space="0" w:color="auto"/>
              <w:left w:val="single" w:sz="4" w:space="0" w:color="auto"/>
              <w:bottom w:val="single" w:sz="4" w:space="0" w:color="auto"/>
              <w:right w:val="single" w:sz="4" w:space="0" w:color="auto"/>
            </w:tcBorders>
          </w:tcPr>
          <w:p w14:paraId="04CD6B29"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Максимальный расход сточных вод (часовой)</w:t>
            </w:r>
          </w:p>
        </w:tc>
        <w:tc>
          <w:tcPr>
            <w:tcW w:w="3969" w:type="dxa"/>
            <w:tcBorders>
              <w:top w:val="single" w:sz="4" w:space="0" w:color="auto"/>
              <w:left w:val="single" w:sz="4" w:space="0" w:color="auto"/>
              <w:bottom w:val="single" w:sz="4" w:space="0" w:color="auto"/>
              <w:right w:val="single" w:sz="4" w:space="0" w:color="auto"/>
            </w:tcBorders>
          </w:tcPr>
          <w:p w14:paraId="5794BB0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Максимальный расход сточных вод (секундный)</w:t>
            </w:r>
          </w:p>
        </w:tc>
      </w:tr>
      <w:tr w:rsidR="009E77D3" w:rsidRPr="00691D8B" w14:paraId="22651E4E" w14:textId="77777777">
        <w:tc>
          <w:tcPr>
            <w:tcW w:w="2381" w:type="dxa"/>
            <w:tcBorders>
              <w:top w:val="single" w:sz="4" w:space="0" w:color="auto"/>
              <w:left w:val="single" w:sz="4" w:space="0" w:color="auto"/>
              <w:bottom w:val="single" w:sz="4" w:space="0" w:color="auto"/>
              <w:right w:val="single" w:sz="4" w:space="0" w:color="auto"/>
            </w:tcBorders>
          </w:tcPr>
          <w:p w14:paraId="2B54EE1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tcPr>
          <w:p w14:paraId="743F628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EB4351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3</w:t>
            </w:r>
          </w:p>
        </w:tc>
      </w:tr>
      <w:tr w:rsidR="009E77D3" w:rsidRPr="00691D8B" w14:paraId="2E6E9868" w14:textId="77777777">
        <w:tc>
          <w:tcPr>
            <w:tcW w:w="2381" w:type="dxa"/>
            <w:tcBorders>
              <w:top w:val="single" w:sz="4" w:space="0" w:color="auto"/>
              <w:left w:val="single" w:sz="4" w:space="0" w:color="auto"/>
              <w:bottom w:val="single" w:sz="4" w:space="0" w:color="auto"/>
              <w:right w:val="single" w:sz="4" w:space="0" w:color="auto"/>
            </w:tcBorders>
          </w:tcPr>
          <w:p w14:paraId="1C48483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14:paraId="1C0824F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F7E617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bl>
    <w:p w14:paraId="63D996D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2D7C6D6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Режим установлен на период с _________ 20__ г. по ____________ 20__ г.</w:t>
      </w:r>
    </w:p>
    <w:p w14:paraId="197DE43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Допустимые перерывы в продолжительности приема сточных вод: ___________</w:t>
      </w:r>
    </w:p>
    <w:p w14:paraId="0DA88C4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__________________________________________________________________________.</w:t>
      </w:r>
    </w:p>
    <w:p w14:paraId="161AADD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88C5C2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                                           Абонент</w:t>
      </w:r>
    </w:p>
    <w:p w14:paraId="5BB8742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канализационного хозяйства</w:t>
      </w:r>
    </w:p>
    <w:p w14:paraId="4E4DAFA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55944B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 ___________________________________</w:t>
      </w:r>
    </w:p>
    <w:p w14:paraId="1CADAAD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D7F16A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_______________ 20__ г.                   "__" _______________ 20__ г.</w:t>
      </w:r>
    </w:p>
    <w:p w14:paraId="1F95C34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F70C81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34B80F2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4299F30"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1BCCB660"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177D54B9"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E27FA80"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1EC1CA4F"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0B7AE8F5"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0547B196"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2A746BE9"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4F5C87C2"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2BD10D92"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0E0269B1"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0D9D6200"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69C56467"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54A9AB6B"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0C220636"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1054ED08"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25161437"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5B124052"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663A686C"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69C4E0E2"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40F41C49"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6FEE02B8" w14:textId="77777777" w:rsidR="0090535F" w:rsidRDefault="0090535F" w:rsidP="00691D8B">
      <w:pPr>
        <w:autoSpaceDE w:val="0"/>
        <w:autoSpaceDN w:val="0"/>
        <w:adjustRightInd w:val="0"/>
        <w:spacing w:after="0" w:line="240" w:lineRule="auto"/>
        <w:jc w:val="both"/>
        <w:outlineLvl w:val="0"/>
        <w:rPr>
          <w:rFonts w:ascii="Times New Roman" w:hAnsi="Times New Roman" w:cs="Times New Roman"/>
          <w:sz w:val="24"/>
          <w:szCs w:val="24"/>
        </w:rPr>
      </w:pPr>
    </w:p>
    <w:p w14:paraId="18EB43C2" w14:textId="77777777" w:rsidR="005B09DB" w:rsidRDefault="005B09DB" w:rsidP="00691D8B">
      <w:pPr>
        <w:autoSpaceDE w:val="0"/>
        <w:autoSpaceDN w:val="0"/>
        <w:adjustRightInd w:val="0"/>
        <w:spacing w:after="0" w:line="240" w:lineRule="auto"/>
        <w:jc w:val="both"/>
        <w:outlineLvl w:val="0"/>
        <w:rPr>
          <w:rFonts w:ascii="Times New Roman" w:hAnsi="Times New Roman" w:cs="Times New Roman"/>
          <w:sz w:val="24"/>
          <w:szCs w:val="24"/>
        </w:rPr>
      </w:pPr>
    </w:p>
    <w:p w14:paraId="14932725" w14:textId="77777777" w:rsidR="005B09DB" w:rsidRDefault="005B09DB" w:rsidP="00691D8B">
      <w:pPr>
        <w:autoSpaceDE w:val="0"/>
        <w:autoSpaceDN w:val="0"/>
        <w:adjustRightInd w:val="0"/>
        <w:spacing w:after="0" w:line="240" w:lineRule="auto"/>
        <w:jc w:val="both"/>
        <w:outlineLvl w:val="0"/>
        <w:rPr>
          <w:rFonts w:ascii="Times New Roman" w:hAnsi="Times New Roman" w:cs="Times New Roman"/>
          <w:sz w:val="24"/>
          <w:szCs w:val="24"/>
        </w:rPr>
      </w:pPr>
    </w:p>
    <w:p w14:paraId="6C517CB9" w14:textId="77777777" w:rsidR="005B09DB" w:rsidRPr="00691D8B" w:rsidRDefault="005B09DB" w:rsidP="00691D8B">
      <w:pPr>
        <w:autoSpaceDE w:val="0"/>
        <w:autoSpaceDN w:val="0"/>
        <w:adjustRightInd w:val="0"/>
        <w:spacing w:after="0" w:line="240" w:lineRule="auto"/>
        <w:jc w:val="both"/>
        <w:outlineLvl w:val="0"/>
        <w:rPr>
          <w:rFonts w:ascii="Times New Roman" w:hAnsi="Times New Roman" w:cs="Times New Roman"/>
          <w:sz w:val="24"/>
          <w:szCs w:val="24"/>
        </w:rPr>
      </w:pPr>
    </w:p>
    <w:p w14:paraId="0D2AAD96" w14:textId="77777777" w:rsidR="009E77D3" w:rsidRPr="00691D8B" w:rsidRDefault="009E77D3" w:rsidP="00691D8B">
      <w:pPr>
        <w:autoSpaceDE w:val="0"/>
        <w:autoSpaceDN w:val="0"/>
        <w:adjustRightInd w:val="0"/>
        <w:spacing w:after="0" w:line="240" w:lineRule="auto"/>
        <w:jc w:val="right"/>
        <w:outlineLvl w:val="0"/>
        <w:rPr>
          <w:rFonts w:ascii="Times New Roman" w:hAnsi="Times New Roman" w:cs="Times New Roman"/>
          <w:sz w:val="24"/>
          <w:szCs w:val="24"/>
        </w:rPr>
      </w:pPr>
      <w:r w:rsidRPr="00691D8B">
        <w:rPr>
          <w:rFonts w:ascii="Times New Roman" w:hAnsi="Times New Roman" w:cs="Times New Roman"/>
          <w:sz w:val="24"/>
          <w:szCs w:val="24"/>
        </w:rPr>
        <w:lastRenderedPageBreak/>
        <w:t>Приложение N 4(1)</w:t>
      </w:r>
    </w:p>
    <w:p w14:paraId="39520805"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1B0A67F5"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7942E80F"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6CD8149" w14:textId="77777777" w:rsidR="009E77D3" w:rsidRPr="00691D8B" w:rsidRDefault="009E77D3" w:rsidP="005B09D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(форма)</w:t>
      </w:r>
    </w:p>
    <w:p w14:paraId="64E58E7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5597F107"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bookmarkStart w:id="10" w:name="Par475"/>
      <w:bookmarkEnd w:id="10"/>
      <w:r w:rsidRPr="00691D8B">
        <w:rPr>
          <w:rFonts w:ascii="Times New Roman" w:hAnsi="Times New Roman" w:cs="Times New Roman"/>
          <w:sz w:val="24"/>
          <w:szCs w:val="24"/>
        </w:rPr>
        <w:t>СОГЛАШЕНИЕ</w:t>
      </w:r>
    </w:p>
    <w:p w14:paraId="41068C69"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об осуществлении электронного документооборота</w:t>
      </w:r>
    </w:p>
    <w:p w14:paraId="33455D1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_____________________________ </w:t>
      </w:r>
      <w:r w:rsidR="0090535F" w:rsidRPr="00691D8B">
        <w:rPr>
          <w:rFonts w:ascii="Times New Roman" w:hAnsi="Times New Roman" w:cs="Times New Roman"/>
          <w:sz w:val="24"/>
          <w:szCs w:val="24"/>
        </w:rPr>
        <w:t xml:space="preserve">                                                            </w:t>
      </w:r>
      <w:r w:rsidRPr="00691D8B">
        <w:rPr>
          <w:rFonts w:ascii="Times New Roman" w:hAnsi="Times New Roman" w:cs="Times New Roman"/>
          <w:sz w:val="24"/>
          <w:szCs w:val="24"/>
        </w:rPr>
        <w:t>"__" ________ 20__ г.</w:t>
      </w:r>
    </w:p>
    <w:p w14:paraId="0710A64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(место заключения соглашения)</w:t>
      </w:r>
    </w:p>
    <w:p w14:paraId="24C8B03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21DECF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_________________________________________________________________________</w:t>
      </w:r>
      <w:r w:rsidR="0090535F" w:rsidRPr="00691D8B">
        <w:rPr>
          <w:rFonts w:ascii="Times New Roman" w:hAnsi="Times New Roman" w:cs="Times New Roman"/>
          <w:sz w:val="24"/>
          <w:szCs w:val="24"/>
        </w:rPr>
        <w:t>___</w:t>
      </w:r>
      <w:r w:rsidRPr="00691D8B">
        <w:rPr>
          <w:rFonts w:ascii="Times New Roman" w:hAnsi="Times New Roman" w:cs="Times New Roman"/>
          <w:sz w:val="24"/>
          <w:szCs w:val="24"/>
        </w:rPr>
        <w:t>_,</w:t>
      </w:r>
    </w:p>
    <w:p w14:paraId="1118097C"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(наименование организации)</w:t>
      </w:r>
    </w:p>
    <w:p w14:paraId="6230A06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именуемое    в    дальнейшем   организацией   водопроводно-канализационного</w:t>
      </w:r>
    </w:p>
    <w:p w14:paraId="7E867EC2"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хозяйства, в лице ______________________________________________</w:t>
      </w:r>
      <w:r w:rsidR="0090535F" w:rsidRPr="00691D8B">
        <w:rPr>
          <w:rFonts w:ascii="Times New Roman" w:hAnsi="Times New Roman" w:cs="Times New Roman"/>
          <w:sz w:val="24"/>
          <w:szCs w:val="24"/>
        </w:rPr>
        <w:t>__</w:t>
      </w:r>
      <w:r w:rsidRPr="00691D8B">
        <w:rPr>
          <w:rFonts w:ascii="Times New Roman" w:hAnsi="Times New Roman" w:cs="Times New Roman"/>
          <w:sz w:val="24"/>
          <w:szCs w:val="24"/>
        </w:rPr>
        <w:t>__________</w:t>
      </w:r>
      <w:r w:rsidR="0090535F" w:rsidRPr="00691D8B">
        <w:rPr>
          <w:rFonts w:ascii="Times New Roman" w:hAnsi="Times New Roman" w:cs="Times New Roman"/>
          <w:sz w:val="24"/>
          <w:szCs w:val="24"/>
        </w:rPr>
        <w:t>____</w:t>
      </w:r>
      <w:r w:rsidRPr="00691D8B">
        <w:rPr>
          <w:rFonts w:ascii="Times New Roman" w:hAnsi="Times New Roman" w:cs="Times New Roman"/>
          <w:sz w:val="24"/>
          <w:szCs w:val="24"/>
        </w:rPr>
        <w:t>,</w:t>
      </w:r>
    </w:p>
    <w:p w14:paraId="08B9D589"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(наименование должности, фамилия, имя, отчество)</w:t>
      </w:r>
    </w:p>
    <w:p w14:paraId="5C41A26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действующего на основании ________________________________________________</w:t>
      </w:r>
      <w:r w:rsidR="0090535F" w:rsidRPr="00691D8B">
        <w:rPr>
          <w:rFonts w:ascii="Times New Roman" w:hAnsi="Times New Roman" w:cs="Times New Roman"/>
          <w:sz w:val="24"/>
          <w:szCs w:val="24"/>
        </w:rPr>
        <w:t>____</w:t>
      </w:r>
      <w:r w:rsidRPr="00691D8B">
        <w:rPr>
          <w:rFonts w:ascii="Times New Roman" w:hAnsi="Times New Roman" w:cs="Times New Roman"/>
          <w:sz w:val="24"/>
          <w:szCs w:val="24"/>
        </w:rPr>
        <w:t>,</w:t>
      </w:r>
    </w:p>
    <w:p w14:paraId="5CFFA3F4"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 xml:space="preserve">(положение, устав, доверенность </w:t>
      </w:r>
      <w:r w:rsidR="0090535F" w:rsidRPr="00691D8B">
        <w:rPr>
          <w:rFonts w:ascii="Times New Roman" w:hAnsi="Times New Roman" w:cs="Times New Roman"/>
          <w:sz w:val="20"/>
          <w:szCs w:val="20"/>
        </w:rPr>
        <w:t>–</w:t>
      </w:r>
      <w:r w:rsidRPr="00691D8B">
        <w:rPr>
          <w:rFonts w:ascii="Times New Roman" w:hAnsi="Times New Roman" w:cs="Times New Roman"/>
          <w:sz w:val="20"/>
          <w:szCs w:val="20"/>
        </w:rPr>
        <w:t xml:space="preserve"> указать</w:t>
      </w:r>
      <w:r w:rsidR="0090535F" w:rsidRPr="00691D8B">
        <w:rPr>
          <w:rFonts w:ascii="Times New Roman" w:hAnsi="Times New Roman" w:cs="Times New Roman"/>
          <w:sz w:val="20"/>
          <w:szCs w:val="20"/>
        </w:rPr>
        <w:t xml:space="preserve"> </w:t>
      </w:r>
      <w:r w:rsidRPr="00691D8B">
        <w:rPr>
          <w:rFonts w:ascii="Times New Roman" w:hAnsi="Times New Roman" w:cs="Times New Roman"/>
          <w:sz w:val="20"/>
          <w:szCs w:val="20"/>
        </w:rPr>
        <w:t>нужное)</w:t>
      </w:r>
    </w:p>
    <w:p w14:paraId="5641A85F"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с одной стороны, и _____________________________________________________</w:t>
      </w:r>
      <w:r w:rsidR="0090535F" w:rsidRPr="00691D8B">
        <w:rPr>
          <w:rFonts w:ascii="Times New Roman" w:hAnsi="Times New Roman" w:cs="Times New Roman"/>
          <w:sz w:val="24"/>
          <w:szCs w:val="24"/>
        </w:rPr>
        <w:t>______</w:t>
      </w:r>
      <w:r w:rsidRPr="00691D8B">
        <w:rPr>
          <w:rFonts w:ascii="Times New Roman" w:hAnsi="Times New Roman" w:cs="Times New Roman"/>
          <w:sz w:val="24"/>
          <w:szCs w:val="24"/>
        </w:rPr>
        <w:t>__,</w:t>
      </w:r>
    </w:p>
    <w:p w14:paraId="2FE53175"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(наименование организации)</w:t>
      </w:r>
    </w:p>
    <w:p w14:paraId="06A7336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именуемое в дальнейшем абонентом, в лице ____________________</w:t>
      </w:r>
      <w:r w:rsidR="0090535F" w:rsidRPr="00691D8B">
        <w:rPr>
          <w:rFonts w:ascii="Times New Roman" w:hAnsi="Times New Roman" w:cs="Times New Roman"/>
          <w:sz w:val="24"/>
          <w:szCs w:val="24"/>
        </w:rPr>
        <w:t>______</w:t>
      </w:r>
      <w:r w:rsidRPr="00691D8B">
        <w:rPr>
          <w:rFonts w:ascii="Times New Roman" w:hAnsi="Times New Roman" w:cs="Times New Roman"/>
          <w:sz w:val="24"/>
          <w:szCs w:val="24"/>
        </w:rPr>
        <w:t>______________</w:t>
      </w:r>
    </w:p>
    <w:p w14:paraId="576B4DA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w:t>
      </w:r>
      <w:r w:rsidR="0090535F" w:rsidRPr="00691D8B">
        <w:rPr>
          <w:rFonts w:ascii="Times New Roman" w:hAnsi="Times New Roman" w:cs="Times New Roman"/>
          <w:sz w:val="24"/>
          <w:szCs w:val="24"/>
        </w:rPr>
        <w:t>___</w:t>
      </w:r>
      <w:r w:rsidRPr="00691D8B">
        <w:rPr>
          <w:rFonts w:ascii="Times New Roman" w:hAnsi="Times New Roman" w:cs="Times New Roman"/>
          <w:sz w:val="24"/>
          <w:szCs w:val="24"/>
        </w:rPr>
        <w:t>______,</w:t>
      </w:r>
    </w:p>
    <w:p w14:paraId="4A8F0710"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(фамилия, имя, отчество, паспортные данные - в случае заключения</w:t>
      </w:r>
    </w:p>
    <w:p w14:paraId="6C0ED344"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соглашения со стороны абонента физическим лицом; наименование должности,</w:t>
      </w:r>
    </w:p>
    <w:p w14:paraId="0FCBCB78"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фамилия, имя, отчество - в случае заключения соглашения со стороны</w:t>
      </w:r>
    </w:p>
    <w:p w14:paraId="18498680"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абонента юридическим лицом)</w:t>
      </w:r>
    </w:p>
    <w:p w14:paraId="57B9900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действующего на основании ________________________________________</w:t>
      </w:r>
      <w:r w:rsidR="0090535F" w:rsidRPr="00691D8B">
        <w:rPr>
          <w:rFonts w:ascii="Times New Roman" w:hAnsi="Times New Roman" w:cs="Times New Roman"/>
          <w:sz w:val="24"/>
          <w:szCs w:val="24"/>
        </w:rPr>
        <w:t>____</w:t>
      </w:r>
      <w:r w:rsidRPr="00691D8B">
        <w:rPr>
          <w:rFonts w:ascii="Times New Roman" w:hAnsi="Times New Roman" w:cs="Times New Roman"/>
          <w:sz w:val="24"/>
          <w:szCs w:val="24"/>
        </w:rPr>
        <w:t>_________</w:t>
      </w:r>
    </w:p>
    <w:p w14:paraId="04D81B5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w:t>
      </w:r>
      <w:r w:rsidR="0090535F" w:rsidRPr="00691D8B">
        <w:rPr>
          <w:rFonts w:ascii="Times New Roman" w:hAnsi="Times New Roman" w:cs="Times New Roman"/>
          <w:sz w:val="24"/>
          <w:szCs w:val="24"/>
        </w:rPr>
        <w:t>___</w:t>
      </w:r>
      <w:r w:rsidRPr="00691D8B">
        <w:rPr>
          <w:rFonts w:ascii="Times New Roman" w:hAnsi="Times New Roman" w:cs="Times New Roman"/>
          <w:sz w:val="24"/>
          <w:szCs w:val="24"/>
        </w:rPr>
        <w:t>_____,</w:t>
      </w:r>
    </w:p>
    <w:p w14:paraId="719E940D"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(положение, устав, доверенность - указать нужное в случае</w:t>
      </w:r>
    </w:p>
    <w:p w14:paraId="6BA2ABAF"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заключения соглашения со стороны абонента юридическим лицом)</w:t>
      </w:r>
    </w:p>
    <w:p w14:paraId="5AA1473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roofErr w:type="gramStart"/>
      <w:r w:rsidRPr="00691D8B">
        <w:rPr>
          <w:rFonts w:ascii="Times New Roman" w:hAnsi="Times New Roman" w:cs="Times New Roman"/>
          <w:sz w:val="24"/>
          <w:szCs w:val="24"/>
        </w:rPr>
        <w:t>с  другой</w:t>
      </w:r>
      <w:proofErr w:type="gramEnd"/>
      <w:r w:rsidRPr="00691D8B">
        <w:rPr>
          <w:rFonts w:ascii="Times New Roman" w:hAnsi="Times New Roman" w:cs="Times New Roman"/>
          <w:sz w:val="24"/>
          <w:szCs w:val="24"/>
        </w:rPr>
        <w:t xml:space="preserve">  стороны,  именуемые  в дальнейшем сторонами, заключили настоящее</w:t>
      </w:r>
    </w:p>
    <w:p w14:paraId="7836FA4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соглашение о нижеследующем:</w:t>
      </w:r>
    </w:p>
    <w:p w14:paraId="702D4193"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14:paraId="133989EF"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216D4E19"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7959D85D"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06CE6C56"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w:t>
      </w:r>
      <w:r w:rsidRPr="00691D8B">
        <w:rPr>
          <w:rFonts w:ascii="Times New Roman" w:hAnsi="Times New Roman" w:cs="Times New Roman"/>
          <w:sz w:val="24"/>
          <w:szCs w:val="24"/>
        </w:rPr>
        <w:lastRenderedPageBreak/>
        <w:t>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381EDF28"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1363D90D"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r w:rsidRPr="00691D8B">
        <w:rPr>
          <w:rFonts w:ascii="Times New Roman" w:hAnsi="Times New Roman" w:cs="Times New Roman"/>
          <w:sz w:val="24"/>
          <w:szCs w:val="24"/>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788A813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9E77D3" w:rsidRPr="00691D8B" w14:paraId="77A76981" w14:textId="77777777">
        <w:tc>
          <w:tcPr>
            <w:tcW w:w="4342" w:type="dxa"/>
          </w:tcPr>
          <w:p w14:paraId="748B1AD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водопроводно-канализационного хозяйства</w:t>
            </w:r>
          </w:p>
        </w:tc>
        <w:tc>
          <w:tcPr>
            <w:tcW w:w="340" w:type="dxa"/>
          </w:tcPr>
          <w:p w14:paraId="1792065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4348" w:type="dxa"/>
          </w:tcPr>
          <w:p w14:paraId="58094BA2"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Абонент</w:t>
            </w:r>
          </w:p>
        </w:tc>
      </w:tr>
      <w:tr w:rsidR="009E77D3" w:rsidRPr="00691D8B" w14:paraId="60B1244D" w14:textId="77777777">
        <w:tc>
          <w:tcPr>
            <w:tcW w:w="4342" w:type="dxa"/>
            <w:tcBorders>
              <w:bottom w:val="single" w:sz="4" w:space="0" w:color="auto"/>
            </w:tcBorders>
          </w:tcPr>
          <w:p w14:paraId="6C876A0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340" w:type="dxa"/>
          </w:tcPr>
          <w:p w14:paraId="21FB8B9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4348" w:type="dxa"/>
            <w:tcBorders>
              <w:bottom w:val="single" w:sz="4" w:space="0" w:color="auto"/>
            </w:tcBorders>
          </w:tcPr>
          <w:p w14:paraId="4A274C9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5598E551" w14:textId="77777777">
        <w:tc>
          <w:tcPr>
            <w:tcW w:w="4342" w:type="dxa"/>
            <w:tcBorders>
              <w:top w:val="single" w:sz="4" w:space="0" w:color="auto"/>
            </w:tcBorders>
          </w:tcPr>
          <w:p w14:paraId="06CA7EB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340" w:type="dxa"/>
          </w:tcPr>
          <w:p w14:paraId="216BAC5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4348" w:type="dxa"/>
            <w:tcBorders>
              <w:top w:val="single" w:sz="4" w:space="0" w:color="auto"/>
            </w:tcBorders>
          </w:tcPr>
          <w:p w14:paraId="3ABF3D2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15275666" w14:textId="77777777">
        <w:tc>
          <w:tcPr>
            <w:tcW w:w="4342" w:type="dxa"/>
          </w:tcPr>
          <w:p w14:paraId="65A2357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 20__ г.</w:t>
            </w:r>
          </w:p>
        </w:tc>
        <w:tc>
          <w:tcPr>
            <w:tcW w:w="340" w:type="dxa"/>
          </w:tcPr>
          <w:p w14:paraId="1AE9ABF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4348" w:type="dxa"/>
          </w:tcPr>
          <w:p w14:paraId="1176C9C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 20__ г.</w:t>
            </w:r>
          </w:p>
        </w:tc>
      </w:tr>
    </w:tbl>
    <w:p w14:paraId="212A33A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B0BD0F9"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3F5CDBB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865CDA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249049A7"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4E666369"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49008185"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375A502"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43480176"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C6CED80"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9E014FA"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64918D9D"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EF2B539"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001F28D9"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466EB7D7"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208F96FD"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3FA02EA5"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7F2A3565"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114F7282" w14:textId="77777777" w:rsidR="0090535F" w:rsidRPr="00691D8B" w:rsidRDefault="0090535F" w:rsidP="00691D8B">
      <w:pPr>
        <w:autoSpaceDE w:val="0"/>
        <w:autoSpaceDN w:val="0"/>
        <w:adjustRightInd w:val="0"/>
        <w:spacing w:after="0" w:line="240" w:lineRule="auto"/>
        <w:jc w:val="both"/>
        <w:rPr>
          <w:rFonts w:ascii="Times New Roman" w:hAnsi="Times New Roman" w:cs="Times New Roman"/>
          <w:sz w:val="24"/>
          <w:szCs w:val="24"/>
        </w:rPr>
      </w:pPr>
    </w:p>
    <w:p w14:paraId="2FE8A0CC"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0A6D7519"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24320265"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2D92AD04"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6F044180" w14:textId="77777777" w:rsidR="00B50A33"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1151BD8B" w14:textId="77777777" w:rsidR="00691D8B" w:rsidRDefault="00691D8B" w:rsidP="00691D8B">
      <w:pPr>
        <w:autoSpaceDE w:val="0"/>
        <w:autoSpaceDN w:val="0"/>
        <w:adjustRightInd w:val="0"/>
        <w:spacing w:after="0" w:line="240" w:lineRule="auto"/>
        <w:jc w:val="both"/>
        <w:rPr>
          <w:rFonts w:ascii="Times New Roman" w:hAnsi="Times New Roman" w:cs="Times New Roman"/>
          <w:sz w:val="24"/>
          <w:szCs w:val="24"/>
        </w:rPr>
      </w:pPr>
    </w:p>
    <w:p w14:paraId="07E142A9" w14:textId="77777777" w:rsidR="00691D8B" w:rsidRDefault="00691D8B" w:rsidP="00691D8B">
      <w:pPr>
        <w:autoSpaceDE w:val="0"/>
        <w:autoSpaceDN w:val="0"/>
        <w:adjustRightInd w:val="0"/>
        <w:spacing w:after="0" w:line="240" w:lineRule="auto"/>
        <w:jc w:val="both"/>
        <w:rPr>
          <w:rFonts w:ascii="Times New Roman" w:hAnsi="Times New Roman" w:cs="Times New Roman"/>
          <w:sz w:val="24"/>
          <w:szCs w:val="24"/>
        </w:rPr>
      </w:pPr>
    </w:p>
    <w:p w14:paraId="67C6F39B"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567C7393"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7F6AA850"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39C80411"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4950D585"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3D1C24E3" w14:textId="77777777" w:rsidR="00691D8B" w:rsidRDefault="00691D8B" w:rsidP="00691D8B">
      <w:pPr>
        <w:autoSpaceDE w:val="0"/>
        <w:autoSpaceDN w:val="0"/>
        <w:adjustRightInd w:val="0"/>
        <w:spacing w:after="0" w:line="240" w:lineRule="auto"/>
        <w:jc w:val="both"/>
        <w:rPr>
          <w:rFonts w:ascii="Times New Roman" w:hAnsi="Times New Roman" w:cs="Times New Roman"/>
          <w:sz w:val="24"/>
          <w:szCs w:val="24"/>
        </w:rPr>
      </w:pPr>
    </w:p>
    <w:p w14:paraId="7BBFDC92"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0A7DD18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7DB6DD4" w14:textId="77777777" w:rsidR="009E77D3" w:rsidRPr="00691D8B" w:rsidRDefault="009E77D3" w:rsidP="00691D8B">
      <w:pPr>
        <w:autoSpaceDE w:val="0"/>
        <w:autoSpaceDN w:val="0"/>
        <w:adjustRightInd w:val="0"/>
        <w:spacing w:after="0" w:line="240" w:lineRule="auto"/>
        <w:jc w:val="right"/>
        <w:outlineLvl w:val="0"/>
        <w:rPr>
          <w:rFonts w:ascii="Times New Roman" w:hAnsi="Times New Roman" w:cs="Times New Roman"/>
          <w:sz w:val="24"/>
          <w:szCs w:val="24"/>
        </w:rPr>
      </w:pPr>
      <w:r w:rsidRPr="00691D8B">
        <w:rPr>
          <w:rFonts w:ascii="Times New Roman" w:hAnsi="Times New Roman" w:cs="Times New Roman"/>
          <w:sz w:val="24"/>
          <w:szCs w:val="24"/>
        </w:rPr>
        <w:lastRenderedPageBreak/>
        <w:t>Приложение N 5</w:t>
      </w:r>
    </w:p>
    <w:p w14:paraId="58110C52"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2112895F"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5F2CC459"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и водоотведения</w:t>
      </w:r>
    </w:p>
    <w:p w14:paraId="53756512" w14:textId="77777777" w:rsidR="009E77D3" w:rsidRPr="00691D8B" w:rsidRDefault="009E77D3" w:rsidP="005B09D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(форма)</w:t>
      </w:r>
    </w:p>
    <w:p w14:paraId="59B33C1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C15A61C"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bookmarkStart w:id="11" w:name="Par536"/>
      <w:bookmarkEnd w:id="11"/>
      <w:r w:rsidRPr="00691D8B">
        <w:rPr>
          <w:rFonts w:ascii="Times New Roman" w:hAnsi="Times New Roman" w:cs="Times New Roman"/>
          <w:sz w:val="24"/>
          <w:szCs w:val="24"/>
        </w:rPr>
        <w:t>СВЕДЕНИЯ</w:t>
      </w:r>
    </w:p>
    <w:p w14:paraId="759252E4"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об узлах учета и приборах учета воды, сточных вод и местах</w:t>
      </w:r>
    </w:p>
    <w:p w14:paraId="0982E30D"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отбора проб воды, сточных вод</w:t>
      </w:r>
    </w:p>
    <w:p w14:paraId="7D4D24B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9E77D3" w:rsidRPr="00691D8B" w14:paraId="19663FBC" w14:textId="77777777">
        <w:tc>
          <w:tcPr>
            <w:tcW w:w="680" w:type="dxa"/>
            <w:tcBorders>
              <w:top w:val="single" w:sz="4" w:space="0" w:color="auto"/>
              <w:left w:val="single" w:sz="4" w:space="0" w:color="auto"/>
              <w:bottom w:val="single" w:sz="4" w:space="0" w:color="auto"/>
              <w:right w:val="single" w:sz="4" w:space="0" w:color="auto"/>
            </w:tcBorders>
          </w:tcPr>
          <w:p w14:paraId="1385724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N п/п</w:t>
            </w:r>
          </w:p>
        </w:tc>
        <w:tc>
          <w:tcPr>
            <w:tcW w:w="3288" w:type="dxa"/>
            <w:tcBorders>
              <w:top w:val="single" w:sz="4" w:space="0" w:color="auto"/>
              <w:left w:val="single" w:sz="4" w:space="0" w:color="auto"/>
              <w:bottom w:val="single" w:sz="4" w:space="0" w:color="auto"/>
              <w:right w:val="single" w:sz="4" w:space="0" w:color="auto"/>
            </w:tcBorders>
          </w:tcPr>
          <w:p w14:paraId="017D7E2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14:paraId="465CB99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14:paraId="6E499F0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Дата очередной поверки</w:t>
            </w:r>
          </w:p>
        </w:tc>
      </w:tr>
      <w:tr w:rsidR="009E77D3" w:rsidRPr="00691D8B" w14:paraId="0F3D8A52" w14:textId="77777777">
        <w:tc>
          <w:tcPr>
            <w:tcW w:w="680" w:type="dxa"/>
            <w:tcBorders>
              <w:top w:val="single" w:sz="4" w:space="0" w:color="auto"/>
              <w:left w:val="single" w:sz="4" w:space="0" w:color="auto"/>
              <w:bottom w:val="single" w:sz="4" w:space="0" w:color="auto"/>
              <w:right w:val="single" w:sz="4" w:space="0" w:color="auto"/>
            </w:tcBorders>
          </w:tcPr>
          <w:p w14:paraId="02A7DCB4"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Pr>
          <w:p w14:paraId="7CCA8ADA"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Pr>
          <w:p w14:paraId="013DC683"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3</w:t>
            </w:r>
          </w:p>
        </w:tc>
        <w:tc>
          <w:tcPr>
            <w:tcW w:w="2608" w:type="dxa"/>
            <w:tcBorders>
              <w:top w:val="single" w:sz="4" w:space="0" w:color="auto"/>
              <w:left w:val="single" w:sz="4" w:space="0" w:color="auto"/>
              <w:bottom w:val="single" w:sz="4" w:space="0" w:color="auto"/>
              <w:right w:val="single" w:sz="4" w:space="0" w:color="auto"/>
            </w:tcBorders>
          </w:tcPr>
          <w:p w14:paraId="39F536A1"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4</w:t>
            </w:r>
          </w:p>
        </w:tc>
      </w:tr>
      <w:tr w:rsidR="009E77D3" w:rsidRPr="00691D8B" w14:paraId="25C582B9" w14:textId="77777777">
        <w:tc>
          <w:tcPr>
            <w:tcW w:w="680" w:type="dxa"/>
            <w:tcBorders>
              <w:top w:val="single" w:sz="4" w:space="0" w:color="auto"/>
              <w:left w:val="single" w:sz="4" w:space="0" w:color="auto"/>
              <w:bottom w:val="single" w:sz="4" w:space="0" w:color="auto"/>
              <w:right w:val="single" w:sz="4" w:space="0" w:color="auto"/>
            </w:tcBorders>
          </w:tcPr>
          <w:p w14:paraId="46F023D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14:paraId="059B9D7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14:paraId="3DF5889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0F86144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bl>
    <w:p w14:paraId="2534C84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9E77D3" w:rsidRPr="00691D8B" w14:paraId="09ED14BD" w14:textId="77777777">
        <w:tc>
          <w:tcPr>
            <w:tcW w:w="737" w:type="dxa"/>
            <w:tcBorders>
              <w:top w:val="single" w:sz="4" w:space="0" w:color="auto"/>
              <w:left w:val="single" w:sz="4" w:space="0" w:color="auto"/>
              <w:bottom w:val="single" w:sz="4" w:space="0" w:color="auto"/>
              <w:right w:val="single" w:sz="4" w:space="0" w:color="auto"/>
            </w:tcBorders>
          </w:tcPr>
          <w:p w14:paraId="74F31F4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N п/п</w:t>
            </w:r>
          </w:p>
        </w:tc>
        <w:tc>
          <w:tcPr>
            <w:tcW w:w="2098" w:type="dxa"/>
            <w:tcBorders>
              <w:top w:val="single" w:sz="4" w:space="0" w:color="auto"/>
              <w:left w:val="single" w:sz="4" w:space="0" w:color="auto"/>
              <w:bottom w:val="single" w:sz="4" w:space="0" w:color="auto"/>
              <w:right w:val="single" w:sz="4" w:space="0" w:color="auto"/>
            </w:tcBorders>
          </w:tcPr>
          <w:p w14:paraId="2E04EE4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14:paraId="0E368FF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Диаметр прибора учета, мм</w:t>
            </w:r>
          </w:p>
        </w:tc>
        <w:tc>
          <w:tcPr>
            <w:tcW w:w="2098" w:type="dxa"/>
            <w:tcBorders>
              <w:top w:val="single" w:sz="4" w:space="0" w:color="auto"/>
              <w:left w:val="single" w:sz="4" w:space="0" w:color="auto"/>
              <w:bottom w:val="single" w:sz="4" w:space="0" w:color="auto"/>
              <w:right w:val="single" w:sz="4" w:space="0" w:color="auto"/>
            </w:tcBorders>
          </w:tcPr>
          <w:p w14:paraId="5E3C91C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Марка и заводской номер прибора учета</w:t>
            </w:r>
          </w:p>
        </w:tc>
        <w:tc>
          <w:tcPr>
            <w:tcW w:w="2608" w:type="dxa"/>
            <w:tcBorders>
              <w:top w:val="single" w:sz="4" w:space="0" w:color="auto"/>
              <w:left w:val="single" w:sz="4" w:space="0" w:color="auto"/>
              <w:bottom w:val="single" w:sz="4" w:space="0" w:color="auto"/>
              <w:right w:val="single" w:sz="4" w:space="0" w:color="auto"/>
            </w:tcBorders>
          </w:tcPr>
          <w:p w14:paraId="54B048F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Технический паспорт прилагается (указать количество листов)</w:t>
            </w:r>
          </w:p>
        </w:tc>
      </w:tr>
      <w:tr w:rsidR="009E77D3" w:rsidRPr="00691D8B" w14:paraId="1B9E623A" w14:textId="77777777">
        <w:tc>
          <w:tcPr>
            <w:tcW w:w="737" w:type="dxa"/>
            <w:tcBorders>
              <w:top w:val="single" w:sz="4" w:space="0" w:color="auto"/>
              <w:left w:val="single" w:sz="4" w:space="0" w:color="auto"/>
              <w:bottom w:val="single" w:sz="4" w:space="0" w:color="auto"/>
              <w:right w:val="single" w:sz="4" w:space="0" w:color="auto"/>
            </w:tcBorders>
          </w:tcPr>
          <w:p w14:paraId="67414FAE"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tcPr>
          <w:p w14:paraId="4F9AA8D1"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Pr>
          <w:p w14:paraId="7B4B3543"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3</w:t>
            </w:r>
          </w:p>
        </w:tc>
        <w:tc>
          <w:tcPr>
            <w:tcW w:w="2098" w:type="dxa"/>
            <w:tcBorders>
              <w:top w:val="single" w:sz="4" w:space="0" w:color="auto"/>
              <w:left w:val="single" w:sz="4" w:space="0" w:color="auto"/>
              <w:bottom w:val="single" w:sz="4" w:space="0" w:color="auto"/>
              <w:right w:val="single" w:sz="4" w:space="0" w:color="auto"/>
            </w:tcBorders>
          </w:tcPr>
          <w:p w14:paraId="0F47354B"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tcPr>
          <w:p w14:paraId="39D42BBA"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5</w:t>
            </w:r>
          </w:p>
        </w:tc>
      </w:tr>
      <w:tr w:rsidR="009E77D3" w:rsidRPr="00691D8B" w14:paraId="1C4A4EBC" w14:textId="77777777">
        <w:tc>
          <w:tcPr>
            <w:tcW w:w="737" w:type="dxa"/>
            <w:tcBorders>
              <w:top w:val="single" w:sz="4" w:space="0" w:color="auto"/>
              <w:left w:val="single" w:sz="4" w:space="0" w:color="auto"/>
              <w:bottom w:val="single" w:sz="4" w:space="0" w:color="auto"/>
              <w:right w:val="single" w:sz="4" w:space="0" w:color="auto"/>
            </w:tcBorders>
          </w:tcPr>
          <w:p w14:paraId="262B14E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14:paraId="5DCCABF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0FEF083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14:paraId="601AF0C2"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049326F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bl>
    <w:p w14:paraId="69BB51F2"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9E77D3" w:rsidRPr="00691D8B" w14:paraId="63F06A21" w14:textId="77777777">
        <w:tc>
          <w:tcPr>
            <w:tcW w:w="624" w:type="dxa"/>
            <w:tcBorders>
              <w:top w:val="single" w:sz="4" w:space="0" w:color="auto"/>
              <w:left w:val="single" w:sz="4" w:space="0" w:color="auto"/>
              <w:bottom w:val="single" w:sz="4" w:space="0" w:color="auto"/>
              <w:right w:val="single" w:sz="4" w:space="0" w:color="auto"/>
            </w:tcBorders>
          </w:tcPr>
          <w:p w14:paraId="52438DF9"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N п/п</w:t>
            </w:r>
          </w:p>
        </w:tc>
        <w:tc>
          <w:tcPr>
            <w:tcW w:w="3005" w:type="dxa"/>
            <w:tcBorders>
              <w:top w:val="single" w:sz="4" w:space="0" w:color="auto"/>
              <w:left w:val="single" w:sz="4" w:space="0" w:color="auto"/>
              <w:bottom w:val="single" w:sz="4" w:space="0" w:color="auto"/>
              <w:right w:val="single" w:sz="4" w:space="0" w:color="auto"/>
            </w:tcBorders>
          </w:tcPr>
          <w:p w14:paraId="04AA7A3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1B1FC4B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14:paraId="2CCA321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Частота отбора проб</w:t>
            </w:r>
          </w:p>
        </w:tc>
      </w:tr>
      <w:tr w:rsidR="009E77D3" w:rsidRPr="00691D8B" w14:paraId="7972055B" w14:textId="77777777">
        <w:tc>
          <w:tcPr>
            <w:tcW w:w="624" w:type="dxa"/>
            <w:tcBorders>
              <w:top w:val="single" w:sz="4" w:space="0" w:color="auto"/>
              <w:left w:val="single" w:sz="4" w:space="0" w:color="auto"/>
              <w:bottom w:val="single" w:sz="4" w:space="0" w:color="auto"/>
              <w:right w:val="single" w:sz="4" w:space="0" w:color="auto"/>
            </w:tcBorders>
          </w:tcPr>
          <w:p w14:paraId="192462A9"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14:paraId="23E9ABBD"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Pr>
          <w:p w14:paraId="566E29EE"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3</w:t>
            </w:r>
          </w:p>
        </w:tc>
        <w:tc>
          <w:tcPr>
            <w:tcW w:w="2665" w:type="dxa"/>
            <w:tcBorders>
              <w:top w:val="single" w:sz="4" w:space="0" w:color="auto"/>
              <w:left w:val="single" w:sz="4" w:space="0" w:color="auto"/>
              <w:bottom w:val="single" w:sz="4" w:space="0" w:color="auto"/>
              <w:right w:val="single" w:sz="4" w:space="0" w:color="auto"/>
            </w:tcBorders>
          </w:tcPr>
          <w:p w14:paraId="5B4B791C"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4</w:t>
            </w:r>
          </w:p>
        </w:tc>
      </w:tr>
      <w:tr w:rsidR="009E77D3" w:rsidRPr="00691D8B" w14:paraId="5EDA416E" w14:textId="77777777">
        <w:tc>
          <w:tcPr>
            <w:tcW w:w="624" w:type="dxa"/>
            <w:tcBorders>
              <w:top w:val="single" w:sz="4" w:space="0" w:color="auto"/>
              <w:left w:val="single" w:sz="4" w:space="0" w:color="auto"/>
              <w:bottom w:val="single" w:sz="4" w:space="0" w:color="auto"/>
              <w:right w:val="single" w:sz="4" w:space="0" w:color="auto"/>
            </w:tcBorders>
          </w:tcPr>
          <w:p w14:paraId="26445A4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14:paraId="27478CE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14:paraId="7EF4C46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14:paraId="0F20228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bl>
    <w:p w14:paraId="760CFA5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AEDC71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w:t>
      </w:r>
      <w:r w:rsidR="00B50A33" w:rsidRPr="00691D8B">
        <w:rPr>
          <w:rFonts w:ascii="Times New Roman" w:hAnsi="Times New Roman" w:cs="Times New Roman"/>
          <w:sz w:val="24"/>
          <w:szCs w:val="24"/>
        </w:rPr>
        <w:t>Схема расположения</w:t>
      </w:r>
      <w:r w:rsidRPr="00691D8B">
        <w:rPr>
          <w:rFonts w:ascii="Times New Roman" w:hAnsi="Times New Roman" w:cs="Times New Roman"/>
          <w:sz w:val="24"/>
          <w:szCs w:val="24"/>
        </w:rPr>
        <w:t xml:space="preserve">  узлов  учета и мест отбора проб воды и сточных вод</w:t>
      </w:r>
      <w:r w:rsidR="00B50A33" w:rsidRPr="00691D8B">
        <w:rPr>
          <w:rFonts w:ascii="Times New Roman" w:hAnsi="Times New Roman" w:cs="Times New Roman"/>
          <w:sz w:val="24"/>
          <w:szCs w:val="24"/>
        </w:rPr>
        <w:t xml:space="preserve"> </w:t>
      </w:r>
      <w:r w:rsidRPr="00691D8B">
        <w:rPr>
          <w:rFonts w:ascii="Times New Roman" w:hAnsi="Times New Roman" w:cs="Times New Roman"/>
          <w:sz w:val="24"/>
          <w:szCs w:val="24"/>
        </w:rPr>
        <w:t>прилагается.</w:t>
      </w:r>
    </w:p>
    <w:p w14:paraId="3EFB4FD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A33A60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                                           Абонент</w:t>
      </w:r>
    </w:p>
    <w:p w14:paraId="3A75451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канализационного хозяйства</w:t>
      </w:r>
    </w:p>
    <w:p w14:paraId="3FE8686F"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51FB457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 ___________________________________</w:t>
      </w:r>
    </w:p>
    <w:p w14:paraId="2FA3AEB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35731BF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_______________ 20__ г.                   "__" _______________ 20__ г.</w:t>
      </w:r>
    </w:p>
    <w:p w14:paraId="1C05B3DF"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21D2284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65F594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2F192F9"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8A0368B"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65595566"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2F2E2144" w14:textId="77777777" w:rsidR="00B50A33"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17BF072C"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1682D1D1"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33B8068F" w14:textId="77777777" w:rsidR="005B09DB" w:rsidRPr="00691D8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35E0684D"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7D0E2F54" w14:textId="77777777" w:rsidR="009E77D3"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243AB628" w14:textId="77777777" w:rsidR="00691D8B" w:rsidRPr="00691D8B" w:rsidRDefault="00691D8B" w:rsidP="00691D8B">
      <w:pPr>
        <w:autoSpaceDE w:val="0"/>
        <w:autoSpaceDN w:val="0"/>
        <w:adjustRightInd w:val="0"/>
        <w:spacing w:after="0" w:line="240" w:lineRule="auto"/>
        <w:jc w:val="both"/>
        <w:rPr>
          <w:rFonts w:ascii="Times New Roman" w:hAnsi="Times New Roman" w:cs="Times New Roman"/>
          <w:sz w:val="24"/>
          <w:szCs w:val="24"/>
        </w:rPr>
      </w:pPr>
    </w:p>
    <w:p w14:paraId="7B6AF41E" w14:textId="77777777" w:rsidR="009E77D3" w:rsidRPr="00691D8B" w:rsidRDefault="009E77D3" w:rsidP="00691D8B">
      <w:pPr>
        <w:autoSpaceDE w:val="0"/>
        <w:autoSpaceDN w:val="0"/>
        <w:adjustRightInd w:val="0"/>
        <w:spacing w:after="0" w:line="240" w:lineRule="auto"/>
        <w:jc w:val="right"/>
        <w:outlineLvl w:val="0"/>
        <w:rPr>
          <w:rFonts w:ascii="Times New Roman" w:hAnsi="Times New Roman" w:cs="Times New Roman"/>
          <w:sz w:val="24"/>
          <w:szCs w:val="24"/>
        </w:rPr>
      </w:pPr>
      <w:r w:rsidRPr="00691D8B">
        <w:rPr>
          <w:rFonts w:ascii="Times New Roman" w:hAnsi="Times New Roman" w:cs="Times New Roman"/>
          <w:sz w:val="24"/>
          <w:szCs w:val="24"/>
        </w:rPr>
        <w:lastRenderedPageBreak/>
        <w:t>Приложение N 6</w:t>
      </w:r>
    </w:p>
    <w:p w14:paraId="51243010"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7454B7BE"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7119DD5F"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и водоотведения</w:t>
      </w:r>
    </w:p>
    <w:p w14:paraId="084E6E5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3EBB794" w14:textId="77777777" w:rsidR="009E77D3" w:rsidRPr="00691D8B" w:rsidRDefault="009E77D3" w:rsidP="00A9520F">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(форма)</w:t>
      </w:r>
    </w:p>
    <w:p w14:paraId="44EE768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B467ACE"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bookmarkStart w:id="12" w:name="Par603"/>
      <w:bookmarkEnd w:id="12"/>
      <w:r w:rsidRPr="00691D8B">
        <w:rPr>
          <w:rFonts w:ascii="Times New Roman" w:hAnsi="Times New Roman" w:cs="Times New Roman"/>
          <w:sz w:val="24"/>
          <w:szCs w:val="24"/>
        </w:rPr>
        <w:t>ПОКАЗАТЕЛИ</w:t>
      </w:r>
    </w:p>
    <w:p w14:paraId="29E1EF2E"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качества технической воды</w:t>
      </w:r>
    </w:p>
    <w:p w14:paraId="5BA16FF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9E77D3" w:rsidRPr="00691D8B" w14:paraId="27B5E084" w14:textId="77777777">
        <w:tc>
          <w:tcPr>
            <w:tcW w:w="4082" w:type="dxa"/>
            <w:tcBorders>
              <w:top w:val="single" w:sz="4" w:space="0" w:color="auto"/>
              <w:left w:val="single" w:sz="4" w:space="0" w:color="auto"/>
              <w:bottom w:val="single" w:sz="4" w:space="0" w:color="auto"/>
              <w:right w:val="single" w:sz="4" w:space="0" w:color="auto"/>
            </w:tcBorders>
          </w:tcPr>
          <w:p w14:paraId="5B51D9D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Показатели качества воды (абсолютные величины)</w:t>
            </w:r>
          </w:p>
        </w:tc>
        <w:tc>
          <w:tcPr>
            <w:tcW w:w="4989" w:type="dxa"/>
            <w:tcBorders>
              <w:top w:val="single" w:sz="4" w:space="0" w:color="auto"/>
              <w:left w:val="single" w:sz="4" w:space="0" w:color="auto"/>
              <w:bottom w:val="single" w:sz="4" w:space="0" w:color="auto"/>
              <w:right w:val="single" w:sz="4" w:space="0" w:color="auto"/>
            </w:tcBorders>
          </w:tcPr>
          <w:p w14:paraId="6E1E9E9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Допустимые отклонения показателей качества воды</w:t>
            </w:r>
          </w:p>
        </w:tc>
      </w:tr>
      <w:tr w:rsidR="009E77D3" w:rsidRPr="00691D8B" w14:paraId="7ACD89D1" w14:textId="77777777">
        <w:tc>
          <w:tcPr>
            <w:tcW w:w="4082" w:type="dxa"/>
            <w:tcBorders>
              <w:top w:val="single" w:sz="4" w:space="0" w:color="auto"/>
              <w:left w:val="single" w:sz="4" w:space="0" w:color="auto"/>
              <w:bottom w:val="single" w:sz="4" w:space="0" w:color="auto"/>
              <w:right w:val="single" w:sz="4" w:space="0" w:color="auto"/>
            </w:tcBorders>
          </w:tcPr>
          <w:p w14:paraId="0772F881"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1</w:t>
            </w:r>
          </w:p>
        </w:tc>
        <w:tc>
          <w:tcPr>
            <w:tcW w:w="4989" w:type="dxa"/>
            <w:tcBorders>
              <w:top w:val="single" w:sz="4" w:space="0" w:color="auto"/>
              <w:left w:val="single" w:sz="4" w:space="0" w:color="auto"/>
              <w:bottom w:val="single" w:sz="4" w:space="0" w:color="auto"/>
              <w:right w:val="single" w:sz="4" w:space="0" w:color="auto"/>
            </w:tcBorders>
          </w:tcPr>
          <w:p w14:paraId="60B42A74"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2</w:t>
            </w:r>
          </w:p>
        </w:tc>
      </w:tr>
      <w:tr w:rsidR="009E77D3" w:rsidRPr="00691D8B" w14:paraId="6997498A" w14:textId="77777777">
        <w:tc>
          <w:tcPr>
            <w:tcW w:w="4082" w:type="dxa"/>
            <w:tcBorders>
              <w:top w:val="single" w:sz="4" w:space="0" w:color="auto"/>
              <w:left w:val="single" w:sz="4" w:space="0" w:color="auto"/>
              <w:bottom w:val="single" w:sz="4" w:space="0" w:color="auto"/>
              <w:right w:val="single" w:sz="4" w:space="0" w:color="auto"/>
            </w:tcBorders>
          </w:tcPr>
          <w:p w14:paraId="3A2D036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14:paraId="6BE920A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bl>
    <w:p w14:paraId="6BED121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0DAF55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                                           Абонент</w:t>
      </w:r>
    </w:p>
    <w:p w14:paraId="6B02B21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канализационного хозяйства</w:t>
      </w:r>
    </w:p>
    <w:p w14:paraId="617711F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2FFA296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 ___________________________________</w:t>
      </w:r>
    </w:p>
    <w:p w14:paraId="2B12E5A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F0108F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_______________ 20__ г.                   "__" _______________ 20__ г.</w:t>
      </w:r>
    </w:p>
    <w:p w14:paraId="35C1C8A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63B1E6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50A6C0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7BDEFFC3"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3506D706"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6273CC55"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0F72B9D7"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3F50223B"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003E02F6"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66043C74"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4B902AF9"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74CD6BD8"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07AF3210"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67203533"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59A5D7DE"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4A574088"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105375EE"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6CDFDABD"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62D7761A"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7EDA9D95"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23DC4AAD"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552997E7"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37B55694"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42C7478E"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7210D99D"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0B7963BC"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4AF3D4F9" w14:textId="77777777" w:rsidR="00B50A33"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073E3EB6"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79F86EF5"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4AC5989A" w14:textId="77777777" w:rsidR="005B09DB" w:rsidRPr="00691D8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197C1F7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9D0EC8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F0FDDDF" w14:textId="77777777" w:rsidR="009E77D3" w:rsidRPr="00691D8B" w:rsidRDefault="009E77D3" w:rsidP="00691D8B">
      <w:pPr>
        <w:autoSpaceDE w:val="0"/>
        <w:autoSpaceDN w:val="0"/>
        <w:adjustRightInd w:val="0"/>
        <w:spacing w:after="0" w:line="240" w:lineRule="auto"/>
        <w:jc w:val="right"/>
        <w:outlineLvl w:val="0"/>
        <w:rPr>
          <w:rFonts w:ascii="Times New Roman" w:hAnsi="Times New Roman" w:cs="Times New Roman"/>
          <w:sz w:val="24"/>
          <w:szCs w:val="24"/>
        </w:rPr>
      </w:pPr>
      <w:r w:rsidRPr="00691D8B">
        <w:rPr>
          <w:rFonts w:ascii="Times New Roman" w:hAnsi="Times New Roman" w:cs="Times New Roman"/>
          <w:sz w:val="24"/>
          <w:szCs w:val="24"/>
        </w:rPr>
        <w:lastRenderedPageBreak/>
        <w:t>Приложение N 7</w:t>
      </w:r>
    </w:p>
    <w:p w14:paraId="4EBFAF7E"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2ABC5BCD"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171A97F3"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и водоотведения</w:t>
      </w:r>
    </w:p>
    <w:p w14:paraId="7243FBE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3523905B" w14:textId="77777777" w:rsidR="009E77D3" w:rsidRPr="00691D8B" w:rsidRDefault="009E77D3" w:rsidP="005B09D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(форма)</w:t>
      </w:r>
    </w:p>
    <w:p w14:paraId="3065B8D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97007E3"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bookmarkStart w:id="13" w:name="Par631"/>
      <w:bookmarkEnd w:id="13"/>
      <w:r w:rsidRPr="00691D8B">
        <w:rPr>
          <w:rFonts w:ascii="Times New Roman" w:hAnsi="Times New Roman" w:cs="Times New Roman"/>
          <w:sz w:val="24"/>
          <w:szCs w:val="24"/>
        </w:rPr>
        <w:t>СВЕДЕНИЯ</w:t>
      </w:r>
    </w:p>
    <w:p w14:paraId="69EB60C3"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о нормативах по объему отводимых в централизованную систему</w:t>
      </w:r>
    </w:p>
    <w:p w14:paraId="05EBF5C1"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водоотведения сточных вод, установленных для абонента</w:t>
      </w:r>
    </w:p>
    <w:p w14:paraId="483FA99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9E77D3" w:rsidRPr="00691D8B" w14:paraId="711BEEE1" w14:textId="77777777">
        <w:tc>
          <w:tcPr>
            <w:tcW w:w="4592" w:type="dxa"/>
            <w:tcBorders>
              <w:top w:val="single" w:sz="4" w:space="0" w:color="auto"/>
              <w:left w:val="single" w:sz="4" w:space="0" w:color="auto"/>
              <w:bottom w:val="single" w:sz="4" w:space="0" w:color="auto"/>
              <w:right w:val="single" w:sz="4" w:space="0" w:color="auto"/>
            </w:tcBorders>
          </w:tcPr>
          <w:p w14:paraId="4D598302"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Месяц</w:t>
            </w:r>
          </w:p>
        </w:tc>
        <w:tc>
          <w:tcPr>
            <w:tcW w:w="4479" w:type="dxa"/>
            <w:tcBorders>
              <w:top w:val="single" w:sz="4" w:space="0" w:color="auto"/>
              <w:left w:val="single" w:sz="4" w:space="0" w:color="auto"/>
              <w:bottom w:val="single" w:sz="4" w:space="0" w:color="auto"/>
              <w:right w:val="single" w:sz="4" w:space="0" w:color="auto"/>
            </w:tcBorders>
          </w:tcPr>
          <w:p w14:paraId="7E03C14F"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Сточные воды (куб. метров)</w:t>
            </w:r>
          </w:p>
        </w:tc>
      </w:tr>
      <w:tr w:rsidR="009E77D3" w:rsidRPr="00691D8B" w14:paraId="60B45965" w14:textId="77777777">
        <w:tc>
          <w:tcPr>
            <w:tcW w:w="4592" w:type="dxa"/>
            <w:tcBorders>
              <w:top w:val="single" w:sz="4" w:space="0" w:color="auto"/>
              <w:left w:val="single" w:sz="4" w:space="0" w:color="auto"/>
              <w:bottom w:val="single" w:sz="4" w:space="0" w:color="auto"/>
              <w:right w:val="single" w:sz="4" w:space="0" w:color="auto"/>
            </w:tcBorders>
          </w:tcPr>
          <w:p w14:paraId="57A81F4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1</w:t>
            </w:r>
          </w:p>
        </w:tc>
        <w:tc>
          <w:tcPr>
            <w:tcW w:w="4479" w:type="dxa"/>
            <w:tcBorders>
              <w:top w:val="single" w:sz="4" w:space="0" w:color="auto"/>
              <w:left w:val="single" w:sz="4" w:space="0" w:color="auto"/>
              <w:bottom w:val="single" w:sz="4" w:space="0" w:color="auto"/>
              <w:right w:val="single" w:sz="4" w:space="0" w:color="auto"/>
            </w:tcBorders>
          </w:tcPr>
          <w:p w14:paraId="67C3E1A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2</w:t>
            </w:r>
          </w:p>
        </w:tc>
      </w:tr>
      <w:tr w:rsidR="009E77D3" w:rsidRPr="00691D8B" w14:paraId="08EF16D5" w14:textId="77777777">
        <w:tc>
          <w:tcPr>
            <w:tcW w:w="4592" w:type="dxa"/>
            <w:tcBorders>
              <w:top w:val="single" w:sz="4" w:space="0" w:color="auto"/>
              <w:left w:val="single" w:sz="4" w:space="0" w:color="auto"/>
              <w:bottom w:val="single" w:sz="4" w:space="0" w:color="auto"/>
              <w:right w:val="single" w:sz="4" w:space="0" w:color="auto"/>
            </w:tcBorders>
          </w:tcPr>
          <w:p w14:paraId="01D66B7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Январь</w:t>
            </w:r>
          </w:p>
        </w:tc>
        <w:tc>
          <w:tcPr>
            <w:tcW w:w="4479" w:type="dxa"/>
            <w:tcBorders>
              <w:top w:val="single" w:sz="4" w:space="0" w:color="auto"/>
              <w:left w:val="single" w:sz="4" w:space="0" w:color="auto"/>
              <w:bottom w:val="single" w:sz="4" w:space="0" w:color="auto"/>
              <w:right w:val="single" w:sz="4" w:space="0" w:color="auto"/>
            </w:tcBorders>
          </w:tcPr>
          <w:p w14:paraId="19E5335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7FBCB9F8" w14:textId="77777777">
        <w:tc>
          <w:tcPr>
            <w:tcW w:w="4592" w:type="dxa"/>
            <w:tcBorders>
              <w:top w:val="single" w:sz="4" w:space="0" w:color="auto"/>
              <w:left w:val="single" w:sz="4" w:space="0" w:color="auto"/>
              <w:bottom w:val="single" w:sz="4" w:space="0" w:color="auto"/>
              <w:right w:val="single" w:sz="4" w:space="0" w:color="auto"/>
            </w:tcBorders>
          </w:tcPr>
          <w:p w14:paraId="574B906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Февраль</w:t>
            </w:r>
          </w:p>
        </w:tc>
        <w:tc>
          <w:tcPr>
            <w:tcW w:w="4479" w:type="dxa"/>
            <w:tcBorders>
              <w:top w:val="single" w:sz="4" w:space="0" w:color="auto"/>
              <w:left w:val="single" w:sz="4" w:space="0" w:color="auto"/>
              <w:bottom w:val="single" w:sz="4" w:space="0" w:color="auto"/>
              <w:right w:val="single" w:sz="4" w:space="0" w:color="auto"/>
            </w:tcBorders>
          </w:tcPr>
          <w:p w14:paraId="08F024B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7B1D5D05" w14:textId="77777777">
        <w:tc>
          <w:tcPr>
            <w:tcW w:w="4592" w:type="dxa"/>
            <w:tcBorders>
              <w:top w:val="single" w:sz="4" w:space="0" w:color="auto"/>
              <w:left w:val="single" w:sz="4" w:space="0" w:color="auto"/>
              <w:bottom w:val="single" w:sz="4" w:space="0" w:color="auto"/>
              <w:right w:val="single" w:sz="4" w:space="0" w:color="auto"/>
            </w:tcBorders>
          </w:tcPr>
          <w:p w14:paraId="06376239"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Март</w:t>
            </w:r>
          </w:p>
        </w:tc>
        <w:tc>
          <w:tcPr>
            <w:tcW w:w="4479" w:type="dxa"/>
            <w:tcBorders>
              <w:top w:val="single" w:sz="4" w:space="0" w:color="auto"/>
              <w:left w:val="single" w:sz="4" w:space="0" w:color="auto"/>
              <w:bottom w:val="single" w:sz="4" w:space="0" w:color="auto"/>
              <w:right w:val="single" w:sz="4" w:space="0" w:color="auto"/>
            </w:tcBorders>
          </w:tcPr>
          <w:p w14:paraId="15BFD36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6F1BBE52" w14:textId="77777777">
        <w:tc>
          <w:tcPr>
            <w:tcW w:w="4592" w:type="dxa"/>
            <w:tcBorders>
              <w:top w:val="single" w:sz="4" w:space="0" w:color="auto"/>
              <w:left w:val="single" w:sz="4" w:space="0" w:color="auto"/>
              <w:bottom w:val="single" w:sz="4" w:space="0" w:color="auto"/>
              <w:right w:val="single" w:sz="4" w:space="0" w:color="auto"/>
            </w:tcBorders>
          </w:tcPr>
          <w:p w14:paraId="308683C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Апрель</w:t>
            </w:r>
          </w:p>
        </w:tc>
        <w:tc>
          <w:tcPr>
            <w:tcW w:w="4479" w:type="dxa"/>
            <w:tcBorders>
              <w:top w:val="single" w:sz="4" w:space="0" w:color="auto"/>
              <w:left w:val="single" w:sz="4" w:space="0" w:color="auto"/>
              <w:bottom w:val="single" w:sz="4" w:space="0" w:color="auto"/>
              <w:right w:val="single" w:sz="4" w:space="0" w:color="auto"/>
            </w:tcBorders>
          </w:tcPr>
          <w:p w14:paraId="337A1F9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379BE66C" w14:textId="77777777">
        <w:tc>
          <w:tcPr>
            <w:tcW w:w="4592" w:type="dxa"/>
            <w:tcBorders>
              <w:top w:val="single" w:sz="4" w:space="0" w:color="auto"/>
              <w:left w:val="single" w:sz="4" w:space="0" w:color="auto"/>
              <w:bottom w:val="single" w:sz="4" w:space="0" w:color="auto"/>
              <w:right w:val="single" w:sz="4" w:space="0" w:color="auto"/>
            </w:tcBorders>
          </w:tcPr>
          <w:p w14:paraId="16614C6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Май</w:t>
            </w:r>
          </w:p>
        </w:tc>
        <w:tc>
          <w:tcPr>
            <w:tcW w:w="4479" w:type="dxa"/>
            <w:tcBorders>
              <w:top w:val="single" w:sz="4" w:space="0" w:color="auto"/>
              <w:left w:val="single" w:sz="4" w:space="0" w:color="auto"/>
              <w:bottom w:val="single" w:sz="4" w:space="0" w:color="auto"/>
              <w:right w:val="single" w:sz="4" w:space="0" w:color="auto"/>
            </w:tcBorders>
          </w:tcPr>
          <w:p w14:paraId="2DBC9B3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5C49D703" w14:textId="77777777">
        <w:tc>
          <w:tcPr>
            <w:tcW w:w="4592" w:type="dxa"/>
            <w:tcBorders>
              <w:top w:val="single" w:sz="4" w:space="0" w:color="auto"/>
              <w:left w:val="single" w:sz="4" w:space="0" w:color="auto"/>
              <w:bottom w:val="single" w:sz="4" w:space="0" w:color="auto"/>
              <w:right w:val="single" w:sz="4" w:space="0" w:color="auto"/>
            </w:tcBorders>
          </w:tcPr>
          <w:p w14:paraId="72E39BB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Июнь</w:t>
            </w:r>
          </w:p>
        </w:tc>
        <w:tc>
          <w:tcPr>
            <w:tcW w:w="4479" w:type="dxa"/>
            <w:tcBorders>
              <w:top w:val="single" w:sz="4" w:space="0" w:color="auto"/>
              <w:left w:val="single" w:sz="4" w:space="0" w:color="auto"/>
              <w:bottom w:val="single" w:sz="4" w:space="0" w:color="auto"/>
              <w:right w:val="single" w:sz="4" w:space="0" w:color="auto"/>
            </w:tcBorders>
          </w:tcPr>
          <w:p w14:paraId="20D9BD8F"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67AEF9CB" w14:textId="77777777">
        <w:tc>
          <w:tcPr>
            <w:tcW w:w="4592" w:type="dxa"/>
            <w:tcBorders>
              <w:top w:val="single" w:sz="4" w:space="0" w:color="auto"/>
              <w:left w:val="single" w:sz="4" w:space="0" w:color="auto"/>
              <w:bottom w:val="single" w:sz="4" w:space="0" w:color="auto"/>
              <w:right w:val="single" w:sz="4" w:space="0" w:color="auto"/>
            </w:tcBorders>
          </w:tcPr>
          <w:p w14:paraId="17CA738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Июль</w:t>
            </w:r>
          </w:p>
        </w:tc>
        <w:tc>
          <w:tcPr>
            <w:tcW w:w="4479" w:type="dxa"/>
            <w:tcBorders>
              <w:top w:val="single" w:sz="4" w:space="0" w:color="auto"/>
              <w:left w:val="single" w:sz="4" w:space="0" w:color="auto"/>
              <w:bottom w:val="single" w:sz="4" w:space="0" w:color="auto"/>
              <w:right w:val="single" w:sz="4" w:space="0" w:color="auto"/>
            </w:tcBorders>
          </w:tcPr>
          <w:p w14:paraId="4CBF731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6FBF76D6" w14:textId="77777777">
        <w:tc>
          <w:tcPr>
            <w:tcW w:w="4592" w:type="dxa"/>
            <w:tcBorders>
              <w:top w:val="single" w:sz="4" w:space="0" w:color="auto"/>
              <w:left w:val="single" w:sz="4" w:space="0" w:color="auto"/>
              <w:bottom w:val="single" w:sz="4" w:space="0" w:color="auto"/>
              <w:right w:val="single" w:sz="4" w:space="0" w:color="auto"/>
            </w:tcBorders>
          </w:tcPr>
          <w:p w14:paraId="3EB1C2A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Август</w:t>
            </w:r>
          </w:p>
        </w:tc>
        <w:tc>
          <w:tcPr>
            <w:tcW w:w="4479" w:type="dxa"/>
            <w:tcBorders>
              <w:top w:val="single" w:sz="4" w:space="0" w:color="auto"/>
              <w:left w:val="single" w:sz="4" w:space="0" w:color="auto"/>
              <w:bottom w:val="single" w:sz="4" w:space="0" w:color="auto"/>
              <w:right w:val="single" w:sz="4" w:space="0" w:color="auto"/>
            </w:tcBorders>
          </w:tcPr>
          <w:p w14:paraId="44865032"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600413C4" w14:textId="77777777">
        <w:tc>
          <w:tcPr>
            <w:tcW w:w="4592" w:type="dxa"/>
            <w:tcBorders>
              <w:top w:val="single" w:sz="4" w:space="0" w:color="auto"/>
              <w:left w:val="single" w:sz="4" w:space="0" w:color="auto"/>
              <w:bottom w:val="single" w:sz="4" w:space="0" w:color="auto"/>
              <w:right w:val="single" w:sz="4" w:space="0" w:color="auto"/>
            </w:tcBorders>
          </w:tcPr>
          <w:p w14:paraId="1F3EE66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Сентябрь</w:t>
            </w:r>
          </w:p>
        </w:tc>
        <w:tc>
          <w:tcPr>
            <w:tcW w:w="4479" w:type="dxa"/>
            <w:tcBorders>
              <w:top w:val="single" w:sz="4" w:space="0" w:color="auto"/>
              <w:left w:val="single" w:sz="4" w:space="0" w:color="auto"/>
              <w:bottom w:val="single" w:sz="4" w:space="0" w:color="auto"/>
              <w:right w:val="single" w:sz="4" w:space="0" w:color="auto"/>
            </w:tcBorders>
          </w:tcPr>
          <w:p w14:paraId="4B1AD90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20969EEE" w14:textId="77777777">
        <w:tc>
          <w:tcPr>
            <w:tcW w:w="4592" w:type="dxa"/>
            <w:tcBorders>
              <w:top w:val="single" w:sz="4" w:space="0" w:color="auto"/>
              <w:left w:val="single" w:sz="4" w:space="0" w:color="auto"/>
              <w:bottom w:val="single" w:sz="4" w:space="0" w:color="auto"/>
              <w:right w:val="single" w:sz="4" w:space="0" w:color="auto"/>
            </w:tcBorders>
          </w:tcPr>
          <w:p w14:paraId="1777319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Октябрь</w:t>
            </w:r>
          </w:p>
        </w:tc>
        <w:tc>
          <w:tcPr>
            <w:tcW w:w="4479" w:type="dxa"/>
            <w:tcBorders>
              <w:top w:val="single" w:sz="4" w:space="0" w:color="auto"/>
              <w:left w:val="single" w:sz="4" w:space="0" w:color="auto"/>
              <w:bottom w:val="single" w:sz="4" w:space="0" w:color="auto"/>
              <w:right w:val="single" w:sz="4" w:space="0" w:color="auto"/>
            </w:tcBorders>
          </w:tcPr>
          <w:p w14:paraId="52B5B96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521FDB4B" w14:textId="77777777">
        <w:tc>
          <w:tcPr>
            <w:tcW w:w="4592" w:type="dxa"/>
            <w:tcBorders>
              <w:top w:val="single" w:sz="4" w:space="0" w:color="auto"/>
              <w:left w:val="single" w:sz="4" w:space="0" w:color="auto"/>
              <w:bottom w:val="single" w:sz="4" w:space="0" w:color="auto"/>
              <w:right w:val="single" w:sz="4" w:space="0" w:color="auto"/>
            </w:tcBorders>
          </w:tcPr>
          <w:p w14:paraId="4D5BC34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Ноябрь</w:t>
            </w:r>
          </w:p>
        </w:tc>
        <w:tc>
          <w:tcPr>
            <w:tcW w:w="4479" w:type="dxa"/>
            <w:tcBorders>
              <w:top w:val="single" w:sz="4" w:space="0" w:color="auto"/>
              <w:left w:val="single" w:sz="4" w:space="0" w:color="auto"/>
              <w:bottom w:val="single" w:sz="4" w:space="0" w:color="auto"/>
              <w:right w:val="single" w:sz="4" w:space="0" w:color="auto"/>
            </w:tcBorders>
          </w:tcPr>
          <w:p w14:paraId="545EC10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70BC4008" w14:textId="77777777">
        <w:tc>
          <w:tcPr>
            <w:tcW w:w="4592" w:type="dxa"/>
            <w:tcBorders>
              <w:top w:val="single" w:sz="4" w:space="0" w:color="auto"/>
              <w:left w:val="single" w:sz="4" w:space="0" w:color="auto"/>
              <w:bottom w:val="single" w:sz="4" w:space="0" w:color="auto"/>
              <w:right w:val="single" w:sz="4" w:space="0" w:color="auto"/>
            </w:tcBorders>
          </w:tcPr>
          <w:p w14:paraId="2B2CBD7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Декабрь</w:t>
            </w:r>
          </w:p>
        </w:tc>
        <w:tc>
          <w:tcPr>
            <w:tcW w:w="4479" w:type="dxa"/>
            <w:tcBorders>
              <w:top w:val="single" w:sz="4" w:space="0" w:color="auto"/>
              <w:left w:val="single" w:sz="4" w:space="0" w:color="auto"/>
              <w:bottom w:val="single" w:sz="4" w:space="0" w:color="auto"/>
              <w:right w:val="single" w:sz="4" w:space="0" w:color="auto"/>
            </w:tcBorders>
          </w:tcPr>
          <w:p w14:paraId="6E6D435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r w:rsidR="009E77D3" w:rsidRPr="00691D8B" w14:paraId="4388B3F2" w14:textId="77777777">
        <w:tc>
          <w:tcPr>
            <w:tcW w:w="4592" w:type="dxa"/>
            <w:tcBorders>
              <w:top w:val="single" w:sz="4" w:space="0" w:color="auto"/>
              <w:left w:val="single" w:sz="4" w:space="0" w:color="auto"/>
              <w:bottom w:val="single" w:sz="4" w:space="0" w:color="auto"/>
              <w:right w:val="single" w:sz="4" w:space="0" w:color="auto"/>
            </w:tcBorders>
          </w:tcPr>
          <w:p w14:paraId="00F1695F"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Итого за год</w:t>
            </w:r>
          </w:p>
        </w:tc>
        <w:tc>
          <w:tcPr>
            <w:tcW w:w="4479" w:type="dxa"/>
            <w:tcBorders>
              <w:top w:val="single" w:sz="4" w:space="0" w:color="auto"/>
              <w:left w:val="single" w:sz="4" w:space="0" w:color="auto"/>
              <w:bottom w:val="single" w:sz="4" w:space="0" w:color="auto"/>
              <w:right w:val="single" w:sz="4" w:space="0" w:color="auto"/>
            </w:tcBorders>
          </w:tcPr>
          <w:p w14:paraId="48641BB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bl>
    <w:p w14:paraId="6E6C162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39A4B0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                                           Абонент</w:t>
      </w:r>
    </w:p>
    <w:p w14:paraId="113C3CCF"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канализационного хозяйства</w:t>
      </w:r>
    </w:p>
    <w:p w14:paraId="4EF583B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3BCA543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 ___________________________________</w:t>
      </w:r>
    </w:p>
    <w:p w14:paraId="5C0D112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7C56E857"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_______________ 20__ г.                   "__" _______________ 20__ г.</w:t>
      </w:r>
    </w:p>
    <w:p w14:paraId="2D1C4B2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317B6F8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7728ADF" w14:textId="77777777" w:rsidR="00B50A33" w:rsidRPr="00691D8B"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30467E61" w14:textId="77777777" w:rsidR="00B50A33" w:rsidRDefault="00B50A33" w:rsidP="00691D8B">
      <w:pPr>
        <w:autoSpaceDE w:val="0"/>
        <w:autoSpaceDN w:val="0"/>
        <w:adjustRightInd w:val="0"/>
        <w:spacing w:after="0" w:line="240" w:lineRule="auto"/>
        <w:jc w:val="both"/>
        <w:rPr>
          <w:rFonts w:ascii="Times New Roman" w:hAnsi="Times New Roman" w:cs="Times New Roman"/>
          <w:sz w:val="24"/>
          <w:szCs w:val="24"/>
        </w:rPr>
      </w:pPr>
    </w:p>
    <w:p w14:paraId="1B6B2243"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780E21B4"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512FED87"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36B826B1"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51B11530"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1186B7D2" w14:textId="77777777" w:rsidR="005B09D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78469D8C" w14:textId="77777777" w:rsidR="005B09DB" w:rsidRPr="00691D8B" w:rsidRDefault="005B09DB" w:rsidP="00691D8B">
      <w:pPr>
        <w:autoSpaceDE w:val="0"/>
        <w:autoSpaceDN w:val="0"/>
        <w:adjustRightInd w:val="0"/>
        <w:spacing w:after="0" w:line="240" w:lineRule="auto"/>
        <w:jc w:val="both"/>
        <w:rPr>
          <w:rFonts w:ascii="Times New Roman" w:hAnsi="Times New Roman" w:cs="Times New Roman"/>
          <w:sz w:val="24"/>
          <w:szCs w:val="24"/>
        </w:rPr>
      </w:pPr>
    </w:p>
    <w:p w14:paraId="4816EEC8" w14:textId="77777777" w:rsidR="009E77D3" w:rsidRPr="00691D8B" w:rsidRDefault="009E77D3" w:rsidP="00691D8B">
      <w:pPr>
        <w:autoSpaceDE w:val="0"/>
        <w:autoSpaceDN w:val="0"/>
        <w:adjustRightInd w:val="0"/>
        <w:spacing w:after="0" w:line="240" w:lineRule="auto"/>
        <w:jc w:val="right"/>
        <w:outlineLvl w:val="0"/>
        <w:rPr>
          <w:rFonts w:ascii="Times New Roman" w:hAnsi="Times New Roman" w:cs="Times New Roman"/>
          <w:sz w:val="24"/>
          <w:szCs w:val="24"/>
        </w:rPr>
      </w:pPr>
      <w:r w:rsidRPr="00691D8B">
        <w:rPr>
          <w:rFonts w:ascii="Times New Roman" w:hAnsi="Times New Roman" w:cs="Times New Roman"/>
          <w:sz w:val="24"/>
          <w:szCs w:val="24"/>
        </w:rPr>
        <w:lastRenderedPageBreak/>
        <w:t>Приложение N 8</w:t>
      </w:r>
    </w:p>
    <w:p w14:paraId="32D3504A"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6FBBF45B"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189A4038"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и водоотведения</w:t>
      </w:r>
    </w:p>
    <w:p w14:paraId="709E733E" w14:textId="77777777" w:rsidR="009E77D3" w:rsidRPr="00691D8B" w:rsidRDefault="009E77D3" w:rsidP="00A9520F">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(форма)</w:t>
      </w:r>
    </w:p>
    <w:p w14:paraId="09B7F5A2"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7156EEBD"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bookmarkStart w:id="14" w:name="Par686"/>
      <w:bookmarkEnd w:id="14"/>
      <w:r w:rsidRPr="00691D8B">
        <w:rPr>
          <w:rFonts w:ascii="Times New Roman" w:hAnsi="Times New Roman" w:cs="Times New Roman"/>
          <w:sz w:val="24"/>
          <w:szCs w:val="24"/>
        </w:rPr>
        <w:t>СВЕДЕНИЯ</w:t>
      </w:r>
    </w:p>
    <w:p w14:paraId="2F11ACEA"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о нормативах состава сточных вод</w:t>
      </w:r>
    </w:p>
    <w:p w14:paraId="54236858"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и требованиях к составу и свойствам сточных вод,</w:t>
      </w:r>
    </w:p>
    <w:p w14:paraId="6D66E1EA"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установленных в целях предотвращения негативного</w:t>
      </w:r>
    </w:p>
    <w:p w14:paraId="1EF5C811"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воздействия на работу централизованной</w:t>
      </w:r>
    </w:p>
    <w:p w14:paraId="560909F8"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системы водоотведения</w:t>
      </w:r>
    </w:p>
    <w:p w14:paraId="33D0481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9E77D3" w:rsidRPr="00691D8B" w14:paraId="6F2EC1C2" w14:textId="77777777">
        <w:tc>
          <w:tcPr>
            <w:tcW w:w="2948" w:type="dxa"/>
            <w:tcBorders>
              <w:top w:val="single" w:sz="4" w:space="0" w:color="auto"/>
              <w:left w:val="single" w:sz="4" w:space="0" w:color="auto"/>
              <w:bottom w:val="single" w:sz="4" w:space="0" w:color="auto"/>
              <w:right w:val="single" w:sz="4" w:space="0" w:color="auto"/>
            </w:tcBorders>
          </w:tcPr>
          <w:p w14:paraId="586B2BE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Номер и наименование канализационных выпусков</w:t>
            </w:r>
          </w:p>
        </w:tc>
        <w:tc>
          <w:tcPr>
            <w:tcW w:w="2665" w:type="dxa"/>
            <w:tcBorders>
              <w:top w:val="single" w:sz="4" w:space="0" w:color="auto"/>
              <w:left w:val="single" w:sz="4" w:space="0" w:color="auto"/>
              <w:bottom w:val="single" w:sz="4" w:space="0" w:color="auto"/>
              <w:right w:val="single" w:sz="4" w:space="0" w:color="auto"/>
            </w:tcBorders>
          </w:tcPr>
          <w:p w14:paraId="2280B6BB"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Перечень загрязняющих веществ</w:t>
            </w:r>
          </w:p>
        </w:tc>
        <w:tc>
          <w:tcPr>
            <w:tcW w:w="3458" w:type="dxa"/>
            <w:tcBorders>
              <w:top w:val="single" w:sz="4" w:space="0" w:color="auto"/>
              <w:left w:val="single" w:sz="4" w:space="0" w:color="auto"/>
              <w:bottom w:val="single" w:sz="4" w:space="0" w:color="auto"/>
              <w:right w:val="single" w:sz="4" w:space="0" w:color="auto"/>
            </w:tcBorders>
          </w:tcPr>
          <w:p w14:paraId="3EEEEE0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Допустимые концентрации загрязняющих веществ (мг/дм</w:t>
            </w:r>
            <w:r w:rsidRPr="00691D8B">
              <w:rPr>
                <w:rFonts w:ascii="Times New Roman" w:hAnsi="Times New Roman" w:cs="Times New Roman"/>
                <w:sz w:val="24"/>
                <w:szCs w:val="24"/>
                <w:vertAlign w:val="superscript"/>
              </w:rPr>
              <w:t>3</w:t>
            </w:r>
            <w:r w:rsidRPr="00691D8B">
              <w:rPr>
                <w:rFonts w:ascii="Times New Roman" w:hAnsi="Times New Roman" w:cs="Times New Roman"/>
                <w:sz w:val="24"/>
                <w:szCs w:val="24"/>
              </w:rPr>
              <w:t>)</w:t>
            </w:r>
          </w:p>
        </w:tc>
      </w:tr>
      <w:tr w:rsidR="009E77D3" w:rsidRPr="00691D8B" w14:paraId="6FF4B4B7" w14:textId="77777777">
        <w:tc>
          <w:tcPr>
            <w:tcW w:w="2948" w:type="dxa"/>
            <w:tcBorders>
              <w:top w:val="single" w:sz="4" w:space="0" w:color="auto"/>
              <w:left w:val="single" w:sz="4" w:space="0" w:color="auto"/>
              <w:bottom w:val="single" w:sz="4" w:space="0" w:color="auto"/>
              <w:right w:val="single" w:sz="4" w:space="0" w:color="auto"/>
            </w:tcBorders>
          </w:tcPr>
          <w:p w14:paraId="6FCC1E4B"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14:paraId="04B315F7"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2</w:t>
            </w:r>
          </w:p>
        </w:tc>
        <w:tc>
          <w:tcPr>
            <w:tcW w:w="3458" w:type="dxa"/>
            <w:tcBorders>
              <w:top w:val="single" w:sz="4" w:space="0" w:color="auto"/>
              <w:left w:val="single" w:sz="4" w:space="0" w:color="auto"/>
              <w:bottom w:val="single" w:sz="4" w:space="0" w:color="auto"/>
              <w:right w:val="single" w:sz="4" w:space="0" w:color="auto"/>
            </w:tcBorders>
          </w:tcPr>
          <w:p w14:paraId="655E5BCD"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3</w:t>
            </w:r>
          </w:p>
        </w:tc>
      </w:tr>
      <w:tr w:rsidR="009E77D3" w:rsidRPr="00691D8B" w14:paraId="68F37F78" w14:textId="77777777">
        <w:tc>
          <w:tcPr>
            <w:tcW w:w="2948" w:type="dxa"/>
            <w:tcBorders>
              <w:top w:val="single" w:sz="4" w:space="0" w:color="auto"/>
              <w:left w:val="single" w:sz="4" w:space="0" w:color="auto"/>
              <w:bottom w:val="single" w:sz="4" w:space="0" w:color="auto"/>
              <w:right w:val="single" w:sz="4" w:space="0" w:color="auto"/>
            </w:tcBorders>
          </w:tcPr>
          <w:p w14:paraId="19C5CA3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14:paraId="53EC667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14:paraId="2F22E68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tc>
      </w:tr>
    </w:tbl>
    <w:p w14:paraId="606E0D09"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78F7086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                                           Абонент</w:t>
      </w:r>
    </w:p>
    <w:p w14:paraId="380B4EF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канализационного хозяйства</w:t>
      </w:r>
    </w:p>
    <w:p w14:paraId="24E0F588"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53824C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 ___________________________________</w:t>
      </w:r>
    </w:p>
    <w:p w14:paraId="35E8570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2D5FE59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_______________ 20__ г.                   "__" _______________ 20__ г.</w:t>
      </w:r>
    </w:p>
    <w:p w14:paraId="52F6915D"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p>
    <w:p w14:paraId="583384A2"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p>
    <w:p w14:paraId="4B74319D"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p>
    <w:p w14:paraId="43A02A0E"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727A22A4"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528FD953"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739126C8"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2289BA7F"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18C46D16"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42999B64"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19EB2039"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6C3FFCD3"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6DD32DD9"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5992E022"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72AD4D64"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7D7EFBBF"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0B8CC97F"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331AD166" w14:textId="77777777" w:rsidR="00B50A33"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26DFFBBD" w14:textId="77777777" w:rsidR="005B09DB" w:rsidRDefault="005B09DB" w:rsidP="00691D8B">
      <w:pPr>
        <w:autoSpaceDE w:val="0"/>
        <w:autoSpaceDN w:val="0"/>
        <w:adjustRightInd w:val="0"/>
        <w:spacing w:after="0" w:line="240" w:lineRule="auto"/>
        <w:ind w:firstLine="540"/>
        <w:jc w:val="both"/>
        <w:rPr>
          <w:rFonts w:ascii="Times New Roman" w:hAnsi="Times New Roman" w:cs="Times New Roman"/>
          <w:sz w:val="24"/>
          <w:szCs w:val="24"/>
        </w:rPr>
      </w:pPr>
    </w:p>
    <w:p w14:paraId="79C958A6" w14:textId="77777777" w:rsidR="005B09DB" w:rsidRDefault="005B09DB" w:rsidP="00691D8B">
      <w:pPr>
        <w:autoSpaceDE w:val="0"/>
        <w:autoSpaceDN w:val="0"/>
        <w:adjustRightInd w:val="0"/>
        <w:spacing w:after="0" w:line="240" w:lineRule="auto"/>
        <w:ind w:firstLine="540"/>
        <w:jc w:val="both"/>
        <w:rPr>
          <w:rFonts w:ascii="Times New Roman" w:hAnsi="Times New Roman" w:cs="Times New Roman"/>
          <w:sz w:val="24"/>
          <w:szCs w:val="24"/>
        </w:rPr>
      </w:pPr>
    </w:p>
    <w:p w14:paraId="3C5AD416" w14:textId="4FACBD98" w:rsidR="005B09DB" w:rsidRDefault="005B09DB" w:rsidP="00691D8B">
      <w:pPr>
        <w:autoSpaceDE w:val="0"/>
        <w:autoSpaceDN w:val="0"/>
        <w:adjustRightInd w:val="0"/>
        <w:spacing w:after="0" w:line="240" w:lineRule="auto"/>
        <w:ind w:firstLine="540"/>
        <w:jc w:val="both"/>
        <w:rPr>
          <w:rFonts w:ascii="Times New Roman" w:hAnsi="Times New Roman" w:cs="Times New Roman"/>
          <w:sz w:val="24"/>
          <w:szCs w:val="24"/>
        </w:rPr>
      </w:pPr>
    </w:p>
    <w:p w14:paraId="30F24C9B" w14:textId="77777777" w:rsidR="00925C0E" w:rsidRDefault="00925C0E" w:rsidP="00691D8B">
      <w:pPr>
        <w:autoSpaceDE w:val="0"/>
        <w:autoSpaceDN w:val="0"/>
        <w:adjustRightInd w:val="0"/>
        <w:spacing w:after="0" w:line="240" w:lineRule="auto"/>
        <w:ind w:firstLine="540"/>
        <w:jc w:val="both"/>
        <w:rPr>
          <w:rFonts w:ascii="Times New Roman" w:hAnsi="Times New Roman" w:cs="Times New Roman"/>
          <w:sz w:val="24"/>
          <w:szCs w:val="24"/>
        </w:rPr>
      </w:pPr>
    </w:p>
    <w:p w14:paraId="03872C88" w14:textId="77777777" w:rsidR="005B09DB" w:rsidRDefault="005B09DB" w:rsidP="00691D8B">
      <w:pPr>
        <w:autoSpaceDE w:val="0"/>
        <w:autoSpaceDN w:val="0"/>
        <w:adjustRightInd w:val="0"/>
        <w:spacing w:after="0" w:line="240" w:lineRule="auto"/>
        <w:ind w:firstLine="540"/>
        <w:jc w:val="both"/>
        <w:rPr>
          <w:rFonts w:ascii="Times New Roman" w:hAnsi="Times New Roman" w:cs="Times New Roman"/>
          <w:sz w:val="24"/>
          <w:szCs w:val="24"/>
        </w:rPr>
      </w:pPr>
    </w:p>
    <w:p w14:paraId="73C41D64" w14:textId="77777777" w:rsidR="005B09DB" w:rsidRDefault="005B09DB" w:rsidP="00691D8B">
      <w:pPr>
        <w:autoSpaceDE w:val="0"/>
        <w:autoSpaceDN w:val="0"/>
        <w:adjustRightInd w:val="0"/>
        <w:spacing w:after="0" w:line="240" w:lineRule="auto"/>
        <w:ind w:firstLine="540"/>
        <w:jc w:val="both"/>
        <w:rPr>
          <w:rFonts w:ascii="Times New Roman" w:hAnsi="Times New Roman" w:cs="Times New Roman"/>
          <w:sz w:val="24"/>
          <w:szCs w:val="24"/>
        </w:rPr>
      </w:pPr>
    </w:p>
    <w:p w14:paraId="45A88A2D" w14:textId="77777777" w:rsidR="005B09DB" w:rsidRDefault="005B09DB" w:rsidP="00691D8B">
      <w:pPr>
        <w:autoSpaceDE w:val="0"/>
        <w:autoSpaceDN w:val="0"/>
        <w:adjustRightInd w:val="0"/>
        <w:spacing w:after="0" w:line="240" w:lineRule="auto"/>
        <w:ind w:firstLine="540"/>
        <w:jc w:val="both"/>
        <w:rPr>
          <w:rFonts w:ascii="Times New Roman" w:hAnsi="Times New Roman" w:cs="Times New Roman"/>
          <w:sz w:val="24"/>
          <w:szCs w:val="24"/>
        </w:rPr>
      </w:pPr>
    </w:p>
    <w:p w14:paraId="6DC9BC22" w14:textId="77777777" w:rsidR="005B09DB" w:rsidRPr="00691D8B" w:rsidRDefault="005B09DB" w:rsidP="008F3564">
      <w:pPr>
        <w:autoSpaceDE w:val="0"/>
        <w:autoSpaceDN w:val="0"/>
        <w:adjustRightInd w:val="0"/>
        <w:spacing w:after="0" w:line="240" w:lineRule="auto"/>
        <w:jc w:val="both"/>
        <w:rPr>
          <w:rFonts w:ascii="Times New Roman" w:hAnsi="Times New Roman" w:cs="Times New Roman"/>
          <w:sz w:val="24"/>
          <w:szCs w:val="24"/>
        </w:rPr>
      </w:pPr>
    </w:p>
    <w:p w14:paraId="6F4351BF"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04A3EDB9" w14:textId="77777777" w:rsidR="00B50A33" w:rsidRPr="00691D8B" w:rsidRDefault="00B50A33" w:rsidP="00691D8B">
      <w:pPr>
        <w:autoSpaceDE w:val="0"/>
        <w:autoSpaceDN w:val="0"/>
        <w:adjustRightInd w:val="0"/>
        <w:spacing w:after="0" w:line="240" w:lineRule="auto"/>
        <w:ind w:firstLine="540"/>
        <w:jc w:val="both"/>
        <w:rPr>
          <w:rFonts w:ascii="Times New Roman" w:hAnsi="Times New Roman" w:cs="Times New Roman"/>
          <w:sz w:val="24"/>
          <w:szCs w:val="24"/>
        </w:rPr>
      </w:pPr>
    </w:p>
    <w:p w14:paraId="1FE383E3" w14:textId="77777777" w:rsidR="009E77D3" w:rsidRPr="00691D8B" w:rsidRDefault="00A9520F" w:rsidP="00691D8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009E77D3" w:rsidRPr="00691D8B">
        <w:rPr>
          <w:rFonts w:ascii="Times New Roman" w:hAnsi="Times New Roman" w:cs="Times New Roman"/>
          <w:sz w:val="24"/>
          <w:szCs w:val="24"/>
        </w:rPr>
        <w:t>риложение N 9</w:t>
      </w:r>
    </w:p>
    <w:p w14:paraId="76475F59"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2B21C8E7"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4A250B3A" w14:textId="77777777" w:rsidR="009E77D3" w:rsidRPr="00691D8B" w:rsidRDefault="009E77D3" w:rsidP="00691D8B">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и водоотведения</w:t>
      </w:r>
    </w:p>
    <w:p w14:paraId="0A2C8A9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69CD6026" w14:textId="77777777" w:rsidR="009E77D3" w:rsidRPr="00691D8B" w:rsidRDefault="00A9520F" w:rsidP="00691D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7D3" w:rsidRPr="00691D8B">
        <w:rPr>
          <w:rFonts w:ascii="Times New Roman" w:hAnsi="Times New Roman" w:cs="Times New Roman"/>
          <w:sz w:val="24"/>
          <w:szCs w:val="24"/>
        </w:rPr>
        <w:t>(форма)</w:t>
      </w:r>
    </w:p>
    <w:p w14:paraId="06EE92D6" w14:textId="77777777" w:rsidR="009E77D3" w:rsidRPr="00691D8B" w:rsidRDefault="009E77D3" w:rsidP="00691D8B">
      <w:pPr>
        <w:autoSpaceDE w:val="0"/>
        <w:autoSpaceDN w:val="0"/>
        <w:adjustRightInd w:val="0"/>
        <w:spacing w:after="0" w:line="240" w:lineRule="auto"/>
        <w:ind w:firstLine="540"/>
        <w:jc w:val="center"/>
        <w:rPr>
          <w:rFonts w:ascii="Times New Roman" w:hAnsi="Times New Roman" w:cs="Times New Roman"/>
          <w:sz w:val="24"/>
          <w:szCs w:val="24"/>
        </w:rPr>
      </w:pPr>
    </w:p>
    <w:p w14:paraId="0983C6FB"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bookmarkStart w:id="15" w:name="Par721"/>
      <w:bookmarkEnd w:id="15"/>
      <w:r w:rsidRPr="00691D8B">
        <w:rPr>
          <w:rFonts w:ascii="Times New Roman" w:hAnsi="Times New Roman" w:cs="Times New Roman"/>
          <w:sz w:val="24"/>
          <w:szCs w:val="24"/>
        </w:rPr>
        <w:t>СВЕДЕНИЯ</w:t>
      </w:r>
    </w:p>
    <w:p w14:paraId="1F75373E"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4"/>
          <w:szCs w:val="24"/>
        </w:rPr>
      </w:pPr>
      <w:r w:rsidRPr="00691D8B">
        <w:rPr>
          <w:rFonts w:ascii="Times New Roman" w:hAnsi="Times New Roman" w:cs="Times New Roman"/>
          <w:sz w:val="24"/>
          <w:szCs w:val="24"/>
        </w:rPr>
        <w:t>о точках приема поверхностных сточных вод абонента</w:t>
      </w:r>
    </w:p>
    <w:p w14:paraId="6ED517DE"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00019165"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Местонахождение   точек  приема  поверхностных  сточных  вод  в  местах</w:t>
      </w:r>
      <w:r w:rsidR="00B50A33" w:rsidRPr="00691D8B">
        <w:rPr>
          <w:rFonts w:ascii="Times New Roman" w:hAnsi="Times New Roman" w:cs="Times New Roman"/>
          <w:sz w:val="24"/>
          <w:szCs w:val="24"/>
        </w:rPr>
        <w:t xml:space="preserve"> </w:t>
      </w:r>
      <w:r w:rsidRPr="00691D8B">
        <w:rPr>
          <w:rFonts w:ascii="Times New Roman" w:hAnsi="Times New Roman" w:cs="Times New Roman"/>
          <w:sz w:val="24"/>
          <w:szCs w:val="24"/>
        </w:rPr>
        <w:t xml:space="preserve">присоединения к централизованным системам водоотведения </w:t>
      </w:r>
      <w:hyperlink w:anchor="Par741" w:history="1">
        <w:r w:rsidRPr="00691D8B">
          <w:rPr>
            <w:rFonts w:ascii="Times New Roman" w:hAnsi="Times New Roman" w:cs="Times New Roman"/>
            <w:color w:val="0000FF"/>
            <w:sz w:val="24"/>
            <w:szCs w:val="24"/>
          </w:rPr>
          <w:t>&lt;*&gt;</w:t>
        </w:r>
      </w:hyperlink>
      <w:r w:rsidRPr="00691D8B">
        <w:rPr>
          <w:rFonts w:ascii="Times New Roman" w:hAnsi="Times New Roman" w:cs="Times New Roman"/>
          <w:sz w:val="24"/>
          <w:szCs w:val="24"/>
        </w:rPr>
        <w:t>:</w:t>
      </w:r>
    </w:p>
    <w:p w14:paraId="573378FA"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__________________________________________________________________________.</w:t>
      </w:r>
    </w:p>
    <w:p w14:paraId="6CB4EBE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 xml:space="preserve">    </w:t>
      </w:r>
      <w:proofErr w:type="gramStart"/>
      <w:r w:rsidRPr="00691D8B">
        <w:rPr>
          <w:rFonts w:ascii="Times New Roman" w:hAnsi="Times New Roman" w:cs="Times New Roman"/>
          <w:sz w:val="24"/>
          <w:szCs w:val="24"/>
        </w:rPr>
        <w:t>Точки  приема</w:t>
      </w:r>
      <w:proofErr w:type="gramEnd"/>
      <w:r w:rsidRPr="00691D8B">
        <w:rPr>
          <w:rFonts w:ascii="Times New Roman" w:hAnsi="Times New Roman" w:cs="Times New Roman"/>
          <w:sz w:val="24"/>
          <w:szCs w:val="24"/>
        </w:rPr>
        <w:t xml:space="preserve">  поверхностных  сточных вод отражаются на топографической</w:t>
      </w:r>
      <w:r w:rsidR="00B50A33" w:rsidRPr="00691D8B">
        <w:rPr>
          <w:rFonts w:ascii="Times New Roman" w:hAnsi="Times New Roman" w:cs="Times New Roman"/>
          <w:sz w:val="24"/>
          <w:szCs w:val="24"/>
        </w:rPr>
        <w:t xml:space="preserve"> </w:t>
      </w:r>
      <w:r w:rsidRPr="00691D8B">
        <w:rPr>
          <w:rFonts w:ascii="Times New Roman" w:hAnsi="Times New Roman" w:cs="Times New Roman"/>
          <w:sz w:val="24"/>
          <w:szCs w:val="24"/>
        </w:rPr>
        <w:t>карте  земельного участка в масштабе 1:500 (со всеми наземными и подземными</w:t>
      </w:r>
    </w:p>
    <w:p w14:paraId="73CA155D"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коммуникациями и сооружениями) ___________________________________________.</w:t>
      </w:r>
    </w:p>
    <w:p w14:paraId="2AA29017"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(приводится топографическая карта</w:t>
      </w:r>
    </w:p>
    <w:p w14:paraId="397E8D36" w14:textId="77777777" w:rsidR="009E77D3" w:rsidRPr="00691D8B" w:rsidRDefault="009E77D3" w:rsidP="00691D8B">
      <w:pPr>
        <w:autoSpaceDE w:val="0"/>
        <w:autoSpaceDN w:val="0"/>
        <w:adjustRightInd w:val="0"/>
        <w:spacing w:after="0" w:line="240" w:lineRule="auto"/>
        <w:jc w:val="center"/>
        <w:rPr>
          <w:rFonts w:ascii="Times New Roman" w:hAnsi="Times New Roman" w:cs="Times New Roman"/>
          <w:sz w:val="20"/>
          <w:szCs w:val="20"/>
        </w:rPr>
      </w:pPr>
      <w:r w:rsidRPr="00691D8B">
        <w:rPr>
          <w:rFonts w:ascii="Times New Roman" w:hAnsi="Times New Roman" w:cs="Times New Roman"/>
          <w:sz w:val="20"/>
          <w:szCs w:val="20"/>
        </w:rPr>
        <w:t>земельного участка в масштабе 1:500)</w:t>
      </w:r>
    </w:p>
    <w:p w14:paraId="46FC15B3"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4FD96000"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                                           Абонент</w:t>
      </w:r>
    </w:p>
    <w:p w14:paraId="6144B006"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канализационного хозяйства</w:t>
      </w:r>
    </w:p>
    <w:p w14:paraId="2321AFB9"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5E5F020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 ___________________________________</w:t>
      </w:r>
    </w:p>
    <w:p w14:paraId="7DDCCA3C"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A4752E4"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_______________ 20__ г.                   "__" _______________ 20__ г.</w:t>
      </w:r>
    </w:p>
    <w:p w14:paraId="3D43A84E" w14:textId="77777777" w:rsidR="009E77D3" w:rsidRPr="00691D8B"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p>
    <w:p w14:paraId="679C8A01" w14:textId="77777777" w:rsidR="009E77D3" w:rsidRPr="00691D8B" w:rsidRDefault="009E77D3" w:rsidP="00691D8B">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w:t>
      </w:r>
    </w:p>
    <w:p w14:paraId="7B67481D" w14:textId="77777777" w:rsidR="009E77D3" w:rsidRPr="009E77D3" w:rsidRDefault="009E77D3" w:rsidP="00691D8B">
      <w:pPr>
        <w:autoSpaceDE w:val="0"/>
        <w:autoSpaceDN w:val="0"/>
        <w:adjustRightInd w:val="0"/>
        <w:spacing w:after="0" w:line="240" w:lineRule="auto"/>
        <w:ind w:firstLine="540"/>
        <w:jc w:val="both"/>
        <w:rPr>
          <w:rFonts w:ascii="Times New Roman" w:hAnsi="Times New Roman" w:cs="Times New Roman"/>
          <w:sz w:val="24"/>
          <w:szCs w:val="24"/>
        </w:rPr>
      </w:pPr>
      <w:bookmarkStart w:id="16" w:name="Par741"/>
      <w:bookmarkEnd w:id="16"/>
      <w:r w:rsidRPr="00691D8B">
        <w:rPr>
          <w:rFonts w:ascii="Times New Roman" w:hAnsi="Times New Roman" w:cs="Times New Roman"/>
          <w:sz w:val="24"/>
          <w:szCs w:val="24"/>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14:paraId="44467520" w14:textId="77777777" w:rsidR="009E77D3"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5E081860"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779C0D36"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38B3D7DD"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666D0DE1"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00BA4D5B"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06363CA8"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69C1AD08"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4617F37D"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1FE4EC5C"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2C4C591E"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0803A99F"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0F8EE473"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77DEBF47"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375D0D24" w14:textId="5A71AEB9"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5648D5EF" w14:textId="43440CCA" w:rsidR="00925C0E" w:rsidRDefault="00925C0E" w:rsidP="00691D8B">
      <w:pPr>
        <w:autoSpaceDE w:val="0"/>
        <w:autoSpaceDN w:val="0"/>
        <w:adjustRightInd w:val="0"/>
        <w:spacing w:after="0" w:line="240" w:lineRule="auto"/>
        <w:jc w:val="both"/>
        <w:rPr>
          <w:rFonts w:ascii="Times New Roman" w:hAnsi="Times New Roman" w:cs="Times New Roman"/>
          <w:sz w:val="24"/>
          <w:szCs w:val="24"/>
        </w:rPr>
      </w:pPr>
    </w:p>
    <w:p w14:paraId="24AB687E" w14:textId="5ED46BB5" w:rsidR="00925C0E" w:rsidRDefault="00925C0E" w:rsidP="00691D8B">
      <w:pPr>
        <w:autoSpaceDE w:val="0"/>
        <w:autoSpaceDN w:val="0"/>
        <w:adjustRightInd w:val="0"/>
        <w:spacing w:after="0" w:line="240" w:lineRule="auto"/>
        <w:jc w:val="both"/>
        <w:rPr>
          <w:rFonts w:ascii="Times New Roman" w:hAnsi="Times New Roman" w:cs="Times New Roman"/>
          <w:sz w:val="24"/>
          <w:szCs w:val="24"/>
        </w:rPr>
      </w:pPr>
    </w:p>
    <w:p w14:paraId="1634F8F7" w14:textId="093FD907" w:rsidR="00925C0E" w:rsidRDefault="00925C0E" w:rsidP="00691D8B">
      <w:pPr>
        <w:autoSpaceDE w:val="0"/>
        <w:autoSpaceDN w:val="0"/>
        <w:adjustRightInd w:val="0"/>
        <w:spacing w:after="0" w:line="240" w:lineRule="auto"/>
        <w:jc w:val="both"/>
        <w:rPr>
          <w:rFonts w:ascii="Times New Roman" w:hAnsi="Times New Roman" w:cs="Times New Roman"/>
          <w:sz w:val="24"/>
          <w:szCs w:val="24"/>
        </w:rPr>
      </w:pPr>
    </w:p>
    <w:p w14:paraId="717584FB" w14:textId="77777777" w:rsidR="00925C0E" w:rsidRDefault="00925C0E" w:rsidP="00691D8B">
      <w:pPr>
        <w:autoSpaceDE w:val="0"/>
        <w:autoSpaceDN w:val="0"/>
        <w:adjustRightInd w:val="0"/>
        <w:spacing w:after="0" w:line="240" w:lineRule="auto"/>
        <w:jc w:val="both"/>
        <w:rPr>
          <w:rFonts w:ascii="Times New Roman" w:hAnsi="Times New Roman" w:cs="Times New Roman"/>
          <w:sz w:val="24"/>
          <w:szCs w:val="24"/>
        </w:rPr>
      </w:pPr>
    </w:p>
    <w:p w14:paraId="07CDEBC8"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01DB18FF"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4D5AB119"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2B48EA59"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27530FC8" w14:textId="77777777" w:rsidR="008F3564"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38912F04" w14:textId="77777777" w:rsidR="008F3564" w:rsidRPr="009E77D3" w:rsidRDefault="008F3564" w:rsidP="00691D8B">
      <w:pPr>
        <w:autoSpaceDE w:val="0"/>
        <w:autoSpaceDN w:val="0"/>
        <w:adjustRightInd w:val="0"/>
        <w:spacing w:after="0" w:line="240" w:lineRule="auto"/>
        <w:jc w:val="both"/>
        <w:rPr>
          <w:rFonts w:ascii="Times New Roman" w:hAnsi="Times New Roman" w:cs="Times New Roman"/>
          <w:sz w:val="24"/>
          <w:szCs w:val="24"/>
        </w:rPr>
      </w:pPr>
    </w:p>
    <w:p w14:paraId="34C5919B" w14:textId="77777777" w:rsidR="009E77D3" w:rsidRPr="009E77D3" w:rsidRDefault="009E77D3" w:rsidP="00691D8B">
      <w:pPr>
        <w:autoSpaceDE w:val="0"/>
        <w:autoSpaceDN w:val="0"/>
        <w:adjustRightInd w:val="0"/>
        <w:spacing w:after="0" w:line="240" w:lineRule="auto"/>
        <w:jc w:val="both"/>
        <w:rPr>
          <w:rFonts w:ascii="Times New Roman" w:hAnsi="Times New Roman" w:cs="Times New Roman"/>
          <w:sz w:val="24"/>
          <w:szCs w:val="24"/>
        </w:rPr>
      </w:pPr>
    </w:p>
    <w:p w14:paraId="1A6FC964" w14:textId="77777777" w:rsidR="008F3564" w:rsidRPr="008F3564" w:rsidRDefault="008F3564" w:rsidP="008F3564">
      <w:pPr>
        <w:widowControl w:val="0"/>
        <w:autoSpaceDE w:val="0"/>
        <w:spacing w:after="0" w:line="240" w:lineRule="auto"/>
        <w:jc w:val="right"/>
        <w:rPr>
          <w:rFonts w:ascii="Times New Roman" w:hAnsi="Times New Roman" w:cs="Times New Roman"/>
          <w:sz w:val="24"/>
          <w:szCs w:val="24"/>
        </w:rPr>
      </w:pPr>
      <w:r w:rsidRPr="008F3564">
        <w:rPr>
          <w:rFonts w:ascii="Times New Roman" w:hAnsi="Times New Roman" w:cs="Times New Roman"/>
          <w:sz w:val="24"/>
          <w:szCs w:val="24"/>
        </w:rPr>
        <w:lastRenderedPageBreak/>
        <w:t>Приложение N 10</w:t>
      </w:r>
    </w:p>
    <w:p w14:paraId="4D8DD240" w14:textId="77777777" w:rsidR="008F3564" w:rsidRPr="00691D8B" w:rsidRDefault="008F3564" w:rsidP="008F3564">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к единому типовому договору</w:t>
      </w:r>
    </w:p>
    <w:p w14:paraId="54C7C1AF" w14:textId="77777777" w:rsidR="008F3564" w:rsidRPr="00691D8B" w:rsidRDefault="008F3564" w:rsidP="008F3564">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холодного водоснабжения</w:t>
      </w:r>
    </w:p>
    <w:p w14:paraId="0E5E27A6" w14:textId="77777777" w:rsidR="008F3564" w:rsidRPr="00691D8B" w:rsidRDefault="008F3564" w:rsidP="008F3564">
      <w:pPr>
        <w:autoSpaceDE w:val="0"/>
        <w:autoSpaceDN w:val="0"/>
        <w:adjustRightInd w:val="0"/>
        <w:spacing w:after="0" w:line="240" w:lineRule="auto"/>
        <w:jc w:val="right"/>
        <w:rPr>
          <w:rFonts w:ascii="Times New Roman" w:hAnsi="Times New Roman" w:cs="Times New Roman"/>
          <w:sz w:val="24"/>
          <w:szCs w:val="24"/>
        </w:rPr>
      </w:pPr>
      <w:r w:rsidRPr="00691D8B">
        <w:rPr>
          <w:rFonts w:ascii="Times New Roman" w:hAnsi="Times New Roman" w:cs="Times New Roman"/>
          <w:sz w:val="24"/>
          <w:szCs w:val="24"/>
        </w:rPr>
        <w:t>и водоотведения</w:t>
      </w:r>
    </w:p>
    <w:p w14:paraId="4D23D34F" w14:textId="77777777" w:rsidR="008F3564" w:rsidRPr="001950D0" w:rsidRDefault="008F3564" w:rsidP="008F3564">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F3564" w:rsidRPr="001950D0" w14:paraId="6B720D23" w14:textId="77777777" w:rsidTr="002D3DD0">
        <w:tc>
          <w:tcPr>
            <w:tcW w:w="9071" w:type="dxa"/>
            <w:tcBorders>
              <w:top w:val="nil"/>
              <w:left w:val="nil"/>
              <w:bottom w:val="nil"/>
              <w:right w:val="nil"/>
            </w:tcBorders>
          </w:tcPr>
          <w:p w14:paraId="726E6CE4" w14:textId="77777777" w:rsidR="008F3564" w:rsidRPr="001950D0" w:rsidRDefault="008F3564" w:rsidP="002D3DD0">
            <w:pPr>
              <w:pStyle w:val="ConsPlusNormal"/>
              <w:jc w:val="center"/>
              <w:rPr>
                <w:sz w:val="20"/>
                <w:szCs w:val="20"/>
              </w:rPr>
            </w:pPr>
            <w:bookmarkStart w:id="17" w:name="P565"/>
            <w:bookmarkEnd w:id="17"/>
            <w:r w:rsidRPr="001950D0">
              <w:rPr>
                <w:sz w:val="20"/>
                <w:szCs w:val="20"/>
              </w:rPr>
              <w:t>СВЕДЕНИЯ</w:t>
            </w:r>
          </w:p>
          <w:p w14:paraId="115455F3" w14:textId="25BF15F5" w:rsidR="008F3564" w:rsidRPr="001950D0" w:rsidRDefault="008F3564" w:rsidP="002D3DD0">
            <w:pPr>
              <w:pStyle w:val="ConsPlusNormal"/>
              <w:jc w:val="center"/>
              <w:rPr>
                <w:sz w:val="20"/>
                <w:szCs w:val="20"/>
              </w:rPr>
            </w:pPr>
            <w:r w:rsidRPr="001950D0">
              <w:rPr>
                <w:sz w:val="20"/>
                <w:szCs w:val="20"/>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w:t>
            </w:r>
            <w:r w:rsidR="00925C0E">
              <w:rPr>
                <w:sz w:val="20"/>
                <w:szCs w:val="20"/>
              </w:rPr>
              <w:t xml:space="preserve"> строящего</w:t>
            </w:r>
            <w:r w:rsidRPr="001950D0">
              <w:rPr>
                <w:sz w:val="20"/>
                <w:szCs w:val="20"/>
              </w:rPr>
              <w:t xml:space="preserve"> объекта абонента</w:t>
            </w:r>
            <w:r w:rsidR="00925C0E">
              <w:rPr>
                <w:sz w:val="20"/>
                <w:szCs w:val="20"/>
              </w:rPr>
              <w:t xml:space="preserve"> на период строительства</w:t>
            </w:r>
          </w:p>
        </w:tc>
      </w:tr>
    </w:tbl>
    <w:p w14:paraId="116EEAF5" w14:textId="77777777" w:rsidR="008F3564" w:rsidRPr="001950D0" w:rsidRDefault="008F3564" w:rsidP="008F3564">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8F3564" w:rsidRPr="001950D0" w14:paraId="08735834" w14:textId="77777777" w:rsidTr="002D3DD0">
        <w:tc>
          <w:tcPr>
            <w:tcW w:w="850" w:type="dxa"/>
          </w:tcPr>
          <w:p w14:paraId="67387A90" w14:textId="77777777" w:rsidR="008F3564" w:rsidRPr="001950D0" w:rsidRDefault="008F3564" w:rsidP="002D3DD0">
            <w:pPr>
              <w:pStyle w:val="ConsPlusNormal"/>
              <w:jc w:val="both"/>
              <w:rPr>
                <w:sz w:val="20"/>
                <w:szCs w:val="20"/>
              </w:rPr>
            </w:pPr>
            <w:r w:rsidRPr="001950D0">
              <w:rPr>
                <w:sz w:val="20"/>
                <w:szCs w:val="20"/>
              </w:rPr>
              <w:t>N п/п</w:t>
            </w:r>
          </w:p>
        </w:tc>
        <w:tc>
          <w:tcPr>
            <w:tcW w:w="4182" w:type="dxa"/>
          </w:tcPr>
          <w:p w14:paraId="7CC2E40A" w14:textId="77777777" w:rsidR="008F3564" w:rsidRPr="001950D0" w:rsidRDefault="008F3564" w:rsidP="002D3DD0">
            <w:pPr>
              <w:pStyle w:val="ConsPlusNormal"/>
              <w:jc w:val="both"/>
              <w:rPr>
                <w:sz w:val="20"/>
                <w:szCs w:val="20"/>
              </w:rPr>
            </w:pPr>
            <w:r w:rsidRPr="001950D0">
              <w:rPr>
                <w:sz w:val="20"/>
                <w:szCs w:val="20"/>
              </w:rPr>
              <w:t>Точка подключения (технологического присоединения) объекта абонента</w:t>
            </w:r>
          </w:p>
        </w:tc>
        <w:tc>
          <w:tcPr>
            <w:tcW w:w="4025" w:type="dxa"/>
          </w:tcPr>
          <w:p w14:paraId="5BB34BE4" w14:textId="3A1239B7" w:rsidR="008F3564" w:rsidRPr="001950D0" w:rsidRDefault="008F3564" w:rsidP="008F3564">
            <w:pPr>
              <w:pStyle w:val="ConsPlusNormal"/>
              <w:jc w:val="both"/>
              <w:rPr>
                <w:sz w:val="20"/>
                <w:szCs w:val="20"/>
              </w:rPr>
            </w:pPr>
            <w:r>
              <w:rPr>
                <w:sz w:val="20"/>
                <w:szCs w:val="20"/>
              </w:rPr>
              <w:t>Подключенная</w:t>
            </w:r>
            <w:r w:rsidR="00E15F8D">
              <w:rPr>
                <w:sz w:val="20"/>
                <w:szCs w:val="20"/>
              </w:rPr>
              <w:t xml:space="preserve"> </w:t>
            </w:r>
            <w:r w:rsidRPr="001950D0">
              <w:rPr>
                <w:sz w:val="20"/>
                <w:szCs w:val="20"/>
              </w:rPr>
              <w:t>(технологически присоединенная) мощность (</w:t>
            </w:r>
            <w:proofErr w:type="gramStart"/>
            <w:r w:rsidR="00E15F8D" w:rsidRPr="001950D0">
              <w:rPr>
                <w:sz w:val="20"/>
                <w:szCs w:val="20"/>
              </w:rPr>
              <w:t xml:space="preserve">нагрузка) </w:t>
            </w:r>
            <w:r w:rsidR="00E15F8D">
              <w:rPr>
                <w:sz w:val="20"/>
                <w:szCs w:val="20"/>
              </w:rPr>
              <w:t xml:space="preserve">  </w:t>
            </w:r>
            <w:proofErr w:type="gramEnd"/>
            <w:r w:rsidR="00E15F8D">
              <w:rPr>
                <w:sz w:val="20"/>
                <w:szCs w:val="20"/>
              </w:rPr>
              <w:t xml:space="preserve">             </w:t>
            </w:r>
            <w:r w:rsidRPr="001950D0">
              <w:rPr>
                <w:sz w:val="20"/>
                <w:szCs w:val="20"/>
              </w:rPr>
              <w:t>(м</w:t>
            </w:r>
            <w:r w:rsidRPr="001950D0">
              <w:rPr>
                <w:sz w:val="20"/>
                <w:szCs w:val="20"/>
                <w:vertAlign w:val="superscript"/>
              </w:rPr>
              <w:t>3</w:t>
            </w:r>
            <w:r>
              <w:rPr>
                <w:sz w:val="20"/>
                <w:szCs w:val="20"/>
              </w:rPr>
              <w:t>в</w:t>
            </w:r>
            <w:r w:rsidRPr="001950D0">
              <w:rPr>
                <w:sz w:val="20"/>
                <w:szCs w:val="20"/>
              </w:rPr>
              <w:t xml:space="preserve"> </w:t>
            </w:r>
            <w:r>
              <w:rPr>
                <w:sz w:val="20"/>
                <w:szCs w:val="20"/>
              </w:rPr>
              <w:t>час /</w:t>
            </w:r>
            <w:r w:rsidRPr="001950D0">
              <w:rPr>
                <w:sz w:val="20"/>
                <w:szCs w:val="20"/>
              </w:rPr>
              <w:t xml:space="preserve"> м</w:t>
            </w:r>
            <w:r w:rsidRPr="001950D0">
              <w:rPr>
                <w:sz w:val="20"/>
                <w:szCs w:val="20"/>
                <w:vertAlign w:val="superscript"/>
              </w:rPr>
              <w:t>3</w:t>
            </w:r>
            <w:r>
              <w:rPr>
                <w:sz w:val="20"/>
                <w:szCs w:val="20"/>
              </w:rPr>
              <w:t>в</w:t>
            </w:r>
            <w:r w:rsidRPr="001950D0">
              <w:rPr>
                <w:sz w:val="20"/>
                <w:szCs w:val="20"/>
              </w:rPr>
              <w:t xml:space="preserve"> </w:t>
            </w:r>
            <w:r>
              <w:rPr>
                <w:sz w:val="20"/>
                <w:szCs w:val="20"/>
              </w:rPr>
              <w:t>сут</w:t>
            </w:r>
            <w:r w:rsidRPr="001950D0">
              <w:rPr>
                <w:sz w:val="20"/>
                <w:szCs w:val="20"/>
              </w:rPr>
              <w:t>)</w:t>
            </w:r>
          </w:p>
        </w:tc>
      </w:tr>
      <w:tr w:rsidR="008F3564" w:rsidRPr="001950D0" w14:paraId="51AEDD8F" w14:textId="77777777" w:rsidTr="002D3DD0">
        <w:trPr>
          <w:trHeight w:val="162"/>
        </w:trPr>
        <w:tc>
          <w:tcPr>
            <w:tcW w:w="850" w:type="dxa"/>
          </w:tcPr>
          <w:p w14:paraId="4C0B655B" w14:textId="77777777" w:rsidR="008F3564" w:rsidRPr="001950D0" w:rsidRDefault="008F3564" w:rsidP="002D3DD0">
            <w:pPr>
              <w:pStyle w:val="ConsPlusNormal"/>
              <w:jc w:val="center"/>
              <w:rPr>
                <w:sz w:val="20"/>
                <w:szCs w:val="20"/>
              </w:rPr>
            </w:pPr>
            <w:r w:rsidRPr="001950D0">
              <w:rPr>
                <w:sz w:val="20"/>
                <w:szCs w:val="20"/>
              </w:rPr>
              <w:t>1</w:t>
            </w:r>
          </w:p>
        </w:tc>
        <w:tc>
          <w:tcPr>
            <w:tcW w:w="4182" w:type="dxa"/>
          </w:tcPr>
          <w:p w14:paraId="6C3C432D" w14:textId="77777777" w:rsidR="008F3564" w:rsidRPr="00E943F9" w:rsidRDefault="008F3564" w:rsidP="002D3DD0">
            <w:pPr>
              <w:pStyle w:val="ConsPlusNonformat"/>
              <w:rPr>
                <w:rFonts w:ascii="Times New Roman" w:hAnsi="Times New Roman" w:cs="Times New Roman"/>
              </w:rPr>
            </w:pPr>
          </w:p>
        </w:tc>
        <w:tc>
          <w:tcPr>
            <w:tcW w:w="4025" w:type="dxa"/>
          </w:tcPr>
          <w:p w14:paraId="5EE9FD7F" w14:textId="77777777" w:rsidR="008F3564" w:rsidRPr="001950D0" w:rsidRDefault="008F3564" w:rsidP="002D3DD0">
            <w:pPr>
              <w:pStyle w:val="ConsPlusNormal"/>
              <w:tabs>
                <w:tab w:val="left" w:pos="789"/>
                <w:tab w:val="center" w:pos="1950"/>
              </w:tabs>
              <w:jc w:val="center"/>
              <w:rPr>
                <w:sz w:val="20"/>
                <w:szCs w:val="20"/>
              </w:rPr>
            </w:pPr>
          </w:p>
        </w:tc>
      </w:tr>
      <w:tr w:rsidR="008F3564" w:rsidRPr="001950D0" w14:paraId="5BC33E4F" w14:textId="77777777" w:rsidTr="002D3DD0">
        <w:tc>
          <w:tcPr>
            <w:tcW w:w="850" w:type="dxa"/>
          </w:tcPr>
          <w:p w14:paraId="3C768A6B" w14:textId="77777777" w:rsidR="008F3564" w:rsidRPr="001950D0" w:rsidRDefault="008F3564" w:rsidP="002D3DD0">
            <w:pPr>
              <w:pStyle w:val="ConsPlusNormal"/>
              <w:jc w:val="both"/>
              <w:rPr>
                <w:sz w:val="20"/>
                <w:szCs w:val="20"/>
              </w:rPr>
            </w:pPr>
            <w:r w:rsidRPr="001950D0">
              <w:rPr>
                <w:sz w:val="20"/>
                <w:szCs w:val="20"/>
              </w:rPr>
              <w:t>Итого</w:t>
            </w:r>
          </w:p>
        </w:tc>
        <w:tc>
          <w:tcPr>
            <w:tcW w:w="4182" w:type="dxa"/>
          </w:tcPr>
          <w:p w14:paraId="2AA9120D" w14:textId="77777777" w:rsidR="008F3564" w:rsidRPr="001950D0" w:rsidRDefault="008F3564" w:rsidP="002D3DD0">
            <w:pPr>
              <w:pStyle w:val="ConsPlusNormal"/>
              <w:jc w:val="both"/>
              <w:rPr>
                <w:sz w:val="20"/>
                <w:szCs w:val="20"/>
              </w:rPr>
            </w:pPr>
          </w:p>
        </w:tc>
        <w:tc>
          <w:tcPr>
            <w:tcW w:w="4025" w:type="dxa"/>
          </w:tcPr>
          <w:p w14:paraId="332634C5" w14:textId="77777777" w:rsidR="008F3564" w:rsidRPr="001950D0" w:rsidRDefault="008F3564" w:rsidP="002D3DD0">
            <w:pPr>
              <w:pStyle w:val="ConsPlusNormal"/>
              <w:jc w:val="center"/>
              <w:rPr>
                <w:sz w:val="20"/>
                <w:szCs w:val="20"/>
              </w:rPr>
            </w:pPr>
          </w:p>
        </w:tc>
      </w:tr>
    </w:tbl>
    <w:p w14:paraId="6C3A473F" w14:textId="77777777" w:rsidR="008F3564" w:rsidRDefault="008F3564" w:rsidP="008F3564">
      <w:pPr>
        <w:pStyle w:val="ConsPlusNormal"/>
        <w:jc w:val="both"/>
        <w:rPr>
          <w:sz w:val="20"/>
          <w:szCs w:val="20"/>
        </w:rPr>
      </w:pPr>
    </w:p>
    <w:p w14:paraId="12CC20F8" w14:textId="77777777" w:rsidR="008F3564" w:rsidRDefault="008F3564" w:rsidP="008F3564">
      <w:pPr>
        <w:pStyle w:val="ConsPlusNormal"/>
        <w:jc w:val="both"/>
        <w:rPr>
          <w:sz w:val="20"/>
          <w:szCs w:val="20"/>
        </w:rPr>
      </w:pPr>
    </w:p>
    <w:p w14:paraId="3C197EEB" w14:textId="77777777" w:rsidR="008F3564" w:rsidRPr="001950D0" w:rsidRDefault="008F3564" w:rsidP="008F3564">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8F3564" w:rsidRPr="001950D0" w14:paraId="4B9C65E2" w14:textId="77777777" w:rsidTr="002D3DD0">
        <w:trPr>
          <w:trHeight w:val="1098"/>
        </w:trPr>
        <w:tc>
          <w:tcPr>
            <w:tcW w:w="9066" w:type="dxa"/>
            <w:tcBorders>
              <w:top w:val="nil"/>
              <w:left w:val="nil"/>
              <w:right w:val="nil"/>
            </w:tcBorders>
          </w:tcPr>
          <w:p w14:paraId="3926D962" w14:textId="77777777" w:rsidR="008F3564" w:rsidRPr="00691D8B" w:rsidRDefault="008F3564" w:rsidP="008F3564">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Организация водопроводно-                                           Абонент</w:t>
            </w:r>
          </w:p>
          <w:p w14:paraId="226E608A" w14:textId="77777777" w:rsidR="008F3564" w:rsidRPr="00691D8B" w:rsidRDefault="008F3564" w:rsidP="008F3564">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канализационного хозяйства</w:t>
            </w:r>
          </w:p>
          <w:p w14:paraId="7F7A6319" w14:textId="77777777" w:rsidR="008F3564" w:rsidRPr="00691D8B" w:rsidRDefault="008F3564" w:rsidP="008F3564">
            <w:pPr>
              <w:autoSpaceDE w:val="0"/>
              <w:autoSpaceDN w:val="0"/>
              <w:adjustRightInd w:val="0"/>
              <w:spacing w:after="0" w:line="240" w:lineRule="auto"/>
              <w:jc w:val="both"/>
              <w:rPr>
                <w:rFonts w:ascii="Times New Roman" w:hAnsi="Times New Roman" w:cs="Times New Roman"/>
                <w:sz w:val="24"/>
                <w:szCs w:val="24"/>
              </w:rPr>
            </w:pPr>
          </w:p>
          <w:p w14:paraId="1538B58A" w14:textId="77777777" w:rsidR="008F3564" w:rsidRPr="00691D8B" w:rsidRDefault="008F3564" w:rsidP="008F3564">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_______________________________________ ___________________________________</w:t>
            </w:r>
          </w:p>
          <w:p w14:paraId="3B99218F" w14:textId="77777777" w:rsidR="008F3564" w:rsidRPr="00691D8B" w:rsidRDefault="008F3564" w:rsidP="008F3564">
            <w:pPr>
              <w:autoSpaceDE w:val="0"/>
              <w:autoSpaceDN w:val="0"/>
              <w:adjustRightInd w:val="0"/>
              <w:spacing w:after="0" w:line="240" w:lineRule="auto"/>
              <w:jc w:val="both"/>
              <w:rPr>
                <w:rFonts w:ascii="Times New Roman" w:hAnsi="Times New Roman" w:cs="Times New Roman"/>
                <w:sz w:val="24"/>
                <w:szCs w:val="24"/>
              </w:rPr>
            </w:pPr>
          </w:p>
          <w:p w14:paraId="7CA94E27" w14:textId="77777777" w:rsidR="008F3564" w:rsidRPr="00691D8B" w:rsidRDefault="008F3564" w:rsidP="008F3564">
            <w:pPr>
              <w:autoSpaceDE w:val="0"/>
              <w:autoSpaceDN w:val="0"/>
              <w:adjustRightInd w:val="0"/>
              <w:spacing w:after="0" w:line="240" w:lineRule="auto"/>
              <w:jc w:val="both"/>
              <w:rPr>
                <w:rFonts w:ascii="Times New Roman" w:hAnsi="Times New Roman" w:cs="Times New Roman"/>
                <w:sz w:val="24"/>
                <w:szCs w:val="24"/>
              </w:rPr>
            </w:pPr>
            <w:r w:rsidRPr="00691D8B">
              <w:rPr>
                <w:rFonts w:ascii="Times New Roman" w:hAnsi="Times New Roman" w:cs="Times New Roman"/>
                <w:sz w:val="24"/>
                <w:szCs w:val="24"/>
              </w:rPr>
              <w:t>"__" _______________ 20__ г.                   "__" _______________ 20__ г.</w:t>
            </w:r>
          </w:p>
          <w:p w14:paraId="06281AE5" w14:textId="77777777" w:rsidR="008F3564" w:rsidRPr="001950D0" w:rsidRDefault="008F3564" w:rsidP="002D3DD0">
            <w:pPr>
              <w:pStyle w:val="ConsPlusNormal"/>
              <w:jc w:val="both"/>
              <w:rPr>
                <w:sz w:val="20"/>
                <w:szCs w:val="20"/>
              </w:rPr>
            </w:pPr>
          </w:p>
        </w:tc>
      </w:tr>
    </w:tbl>
    <w:p w14:paraId="49FD6CC3" w14:textId="77777777" w:rsidR="00886710" w:rsidRPr="009E77D3" w:rsidRDefault="00886710" w:rsidP="00691D8B">
      <w:pPr>
        <w:spacing w:after="0" w:line="240" w:lineRule="auto"/>
        <w:jc w:val="both"/>
        <w:rPr>
          <w:rFonts w:ascii="Times New Roman" w:hAnsi="Times New Roman" w:cs="Times New Roman"/>
          <w:sz w:val="24"/>
          <w:szCs w:val="24"/>
        </w:rPr>
      </w:pPr>
    </w:p>
    <w:sectPr w:rsidR="00886710" w:rsidRPr="009E77D3" w:rsidSect="005B09DB">
      <w:pgSz w:w="11905" w:h="16838"/>
      <w:pgMar w:top="851" w:right="850"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D3"/>
    <w:rsid w:val="00057B51"/>
    <w:rsid w:val="000B1C31"/>
    <w:rsid w:val="0022727F"/>
    <w:rsid w:val="002D2E27"/>
    <w:rsid w:val="003A7278"/>
    <w:rsid w:val="003B7DB5"/>
    <w:rsid w:val="004F45F9"/>
    <w:rsid w:val="005B09DB"/>
    <w:rsid w:val="005C052E"/>
    <w:rsid w:val="005E100D"/>
    <w:rsid w:val="00687464"/>
    <w:rsid w:val="00691D8B"/>
    <w:rsid w:val="00775D55"/>
    <w:rsid w:val="00886710"/>
    <w:rsid w:val="008F3564"/>
    <w:rsid w:val="0090535F"/>
    <w:rsid w:val="00925C0E"/>
    <w:rsid w:val="009D1643"/>
    <w:rsid w:val="009E77D3"/>
    <w:rsid w:val="00A9520F"/>
    <w:rsid w:val="00B50A33"/>
    <w:rsid w:val="00C9217A"/>
    <w:rsid w:val="00D72578"/>
    <w:rsid w:val="00E02526"/>
    <w:rsid w:val="00E05B24"/>
    <w:rsid w:val="00E15F8D"/>
    <w:rsid w:val="00E92BC9"/>
    <w:rsid w:val="00E936DF"/>
    <w:rsid w:val="00F30BEF"/>
    <w:rsid w:val="00F73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F784"/>
  <w15:docId w15:val="{1A6CDD71-9A98-4012-9EE7-30DD5C43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5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56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8F35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ody Text"/>
    <w:basedOn w:val="a"/>
    <w:link w:val="a4"/>
    <w:rsid w:val="008F3564"/>
    <w:pPr>
      <w:suppressAutoHyphens/>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rsid w:val="008F3564"/>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7D73656256005026AC8EE70CFDB45AC39E4BD7ACBF22ECA16C590E8CA6EFFF358A93240B72BFD5EDC0FB6ACFC7951F316A43E6461F25CCqFLDL" TargetMode="External"/><Relationship Id="rId13" Type="http://schemas.openxmlformats.org/officeDocument/2006/relationships/hyperlink" Target="consultantplus://offline/ref=957D73656256005026AC8EE70CFDB45AC39E4BD5ADBA22ECA16C590E8CA6EFFF358A93240B72BFD5EDC0FB6ACFC7951F316A43E6461F25CCqFLDL" TargetMode="External"/><Relationship Id="rId18" Type="http://schemas.openxmlformats.org/officeDocument/2006/relationships/hyperlink" Target="consultantplus://offline/ref=957D73656256005026AC8EE70CFDB45AC39E4BD5ADBA22ECA16C590E8CA6EFFF358A93240B72BFD5EDC0FB6ACFC7951F316A43E6461F25CCqFLDL" TargetMode="External"/><Relationship Id="rId26" Type="http://schemas.openxmlformats.org/officeDocument/2006/relationships/hyperlink" Target="consultantplus://offline/ref=957D73656256005026AC8EE70CFDB45AC3934EDAADBE22ECA16C590E8CA6EFFF278ACB280B76A1D4E6D5AD3B89q9L3L" TargetMode="External"/><Relationship Id="rId3" Type="http://schemas.openxmlformats.org/officeDocument/2006/relationships/webSettings" Target="webSettings.xml"/><Relationship Id="rId21" Type="http://schemas.openxmlformats.org/officeDocument/2006/relationships/hyperlink" Target="consultantplus://offline/ref=957D73656256005026AC8EE70CFDB45AC39E4BD0A2BC22ECA16C590E8CA6EFFF358A93240B72BFD5EDC0FB6ACFC7951F316A43E6461F25CCqFLDL" TargetMode="External"/><Relationship Id="rId7" Type="http://schemas.openxmlformats.org/officeDocument/2006/relationships/hyperlink" Target="consultantplus://offline/ref=957D73656256005026AC8EE70CFDB45AC39E4BD7ACBF22ECA16C590E8CA6EFFF358A93240B72BFD5EDC0FB6ACFC7951F316A43E6461F25CCqFLDL" TargetMode="External"/><Relationship Id="rId12" Type="http://schemas.openxmlformats.org/officeDocument/2006/relationships/hyperlink" Target="consultantplus://offline/ref=957D73656256005026AC8EE70CFDB45AC39E4BD5ADBA22ECA16C590E8CA6EFFF358A93240B72BFD5EDC0FB6ACFC7951F316A43E6461F25CCqFLDL" TargetMode="External"/><Relationship Id="rId17" Type="http://schemas.openxmlformats.org/officeDocument/2006/relationships/hyperlink" Target="consultantplus://offline/ref=957D73656256005026AC8EE70CFDB45AC39E4BD7ACBF22ECA16C590E8CA6EFFF358A93240B72BFD5EDC0FB6ACFC7951F316A43E6461F25CCqFLDL" TargetMode="External"/><Relationship Id="rId25" Type="http://schemas.openxmlformats.org/officeDocument/2006/relationships/hyperlink" Target="consultantplus://offline/ref=957D73656256005026AC8EE70CFDB45AC39E4BD0A2BC22ECA16C590E8CA6EFFF358A93240B72BFD5EDC0FB6ACFC7951F316A43E6461F25CCqFLDL" TargetMode="External"/><Relationship Id="rId2" Type="http://schemas.openxmlformats.org/officeDocument/2006/relationships/settings" Target="settings.xml"/><Relationship Id="rId16" Type="http://schemas.openxmlformats.org/officeDocument/2006/relationships/hyperlink" Target="consultantplus://offline/ref=957D73656256005026AC8EE70CFDB45AC39E4BD7ACBF22ECA16C590E8CA6EFFF358A93240B72BFD5EDC0FB6ACFC7951F316A43E6461F25CCqFLDL" TargetMode="External"/><Relationship Id="rId20" Type="http://schemas.openxmlformats.org/officeDocument/2006/relationships/hyperlink" Target="consultantplus://offline/ref=957D73656256005026AC8EE70CFDB45AC39E4BD7ACBF22ECA16C590E8CA6EFFF358A93240B72BFD5EDC0FB6ACFC7951F316A43E6461F25CCqFLDL" TargetMode="External"/><Relationship Id="rId29" Type="http://schemas.openxmlformats.org/officeDocument/2006/relationships/hyperlink" Target="consultantplus://offline/ref=957D73656256005026AC8EE70CFDB45AC39E4BD5ADBA22ECA16C590E8CA6EFFF358A93240B72BFD5EDC0FB6ACFC7951F316A43E6461F25CCqFLDL" TargetMode="External"/><Relationship Id="rId1" Type="http://schemas.openxmlformats.org/officeDocument/2006/relationships/styles" Target="styles.xml"/><Relationship Id="rId6" Type="http://schemas.openxmlformats.org/officeDocument/2006/relationships/hyperlink" Target="consultantplus://offline/ref=957D73656256005026AC8EE70CFDB45AC39E4BD7ACBF22ECA16C590E8CA6EFFF358A93240B72BFD5EDC0FB6ACFC7951F316A43E6461F25CCqFLDL" TargetMode="External"/><Relationship Id="rId11" Type="http://schemas.openxmlformats.org/officeDocument/2006/relationships/hyperlink" Target="consultantplus://offline/ref=957D73656256005026AC8EE70CFDB45AC39E4BD7ACBF22ECA16C590E8CA6EFFF358A93240B72BFD5EDC0FB6ACFC7951F316A43E6461F25CCqFLDL" TargetMode="External"/><Relationship Id="rId24" Type="http://schemas.openxmlformats.org/officeDocument/2006/relationships/hyperlink" Target="consultantplus://offline/ref=957D73656256005026AC8EE70CFDB45AC39F4FD4A3BC22ECA16C590E8CA6EFFF358A93240B72BFD6EDC0FB6ACFC7951F316A43E6461F25CCqFLDL" TargetMode="External"/><Relationship Id="rId5" Type="http://schemas.openxmlformats.org/officeDocument/2006/relationships/hyperlink" Target="consultantplus://offline/ref=957D73656256005026AC8EE70CFDB45AC39E4BD5ADBA22ECA16C590E8CA6EFFF358A93240B72BFD5EDC0FB6ACFC7951F316A43E6461F25CCqFLDL" TargetMode="External"/><Relationship Id="rId15" Type="http://schemas.openxmlformats.org/officeDocument/2006/relationships/hyperlink" Target="consultantplus://offline/ref=957D73656256005026AC8EE70CFDB45AC39E4BD0A2BC22ECA16C590E8CA6EFFF358A93240B72BFD5EDC0FB6ACFC7951F316A43E6461F25CCqFLDL" TargetMode="External"/><Relationship Id="rId23" Type="http://schemas.openxmlformats.org/officeDocument/2006/relationships/hyperlink" Target="consultantplus://offline/ref=957D73656256005026AC8EE70CFDB45AC39E4BD0A2BC22ECA16C590E8CA6EFFF358A93240B72BFD5EDC0FB6ACFC7951F316A43E6461F25CCqFLDL" TargetMode="External"/><Relationship Id="rId28" Type="http://schemas.openxmlformats.org/officeDocument/2006/relationships/hyperlink" Target="consultantplus://offline/ref=957D73656256005026AC8EE70CFDB45AC3934EDAADBE22ECA16C590E8CA6EFFF278ACB280B76A1D4E6D5AD3B89q9L3L" TargetMode="External"/><Relationship Id="rId10" Type="http://schemas.openxmlformats.org/officeDocument/2006/relationships/hyperlink" Target="consultantplus://offline/ref=957D73656256005026AC8EE70CFDB45AC39E4BD5ADBA22ECA16C590E8CA6EFFF358A93240B72BFD5EDC0FB6ACFC7951F316A43E6461F25CCqFLDL" TargetMode="External"/><Relationship Id="rId19" Type="http://schemas.openxmlformats.org/officeDocument/2006/relationships/hyperlink" Target="consultantplus://offline/ref=957D73656256005026AC8EE70CFDB45AC39E4BD7ACBF22ECA16C590E8CA6EFFF358A93240B72BFD5EDC0FB6ACFC7951F316A43E6461F25CCqFLDL" TargetMode="External"/><Relationship Id="rId31" Type="http://schemas.openxmlformats.org/officeDocument/2006/relationships/theme" Target="theme/theme1.xml"/><Relationship Id="rId4" Type="http://schemas.openxmlformats.org/officeDocument/2006/relationships/hyperlink" Target="consultantplus://offline/ref=957D73656256005026AC8EE70CFDB45AC39341D6A5B022ECA16C590E8CA6EFFF278ACB280B76A1D4E6D5AD3B89q9L3L" TargetMode="External"/><Relationship Id="rId9" Type="http://schemas.openxmlformats.org/officeDocument/2006/relationships/hyperlink" Target="consultantplus://offline/ref=957D73656256005026AC8EE70CFDB45AC3934EDAADBE22ECA16C590E8CA6EFFF278ACB280B76A1D4E6D5AD3B89q9L3L" TargetMode="External"/><Relationship Id="rId14" Type="http://schemas.openxmlformats.org/officeDocument/2006/relationships/hyperlink" Target="consultantplus://offline/ref=957D73656256005026AC8EE70CFDB45AC39E4BD5ADBA22ECA16C590E8CA6EFFF358A93240B72BFD5EDC0FB6ACFC7951F316A43E6461F25CCqFLDL" TargetMode="External"/><Relationship Id="rId22" Type="http://schemas.openxmlformats.org/officeDocument/2006/relationships/hyperlink" Target="consultantplus://offline/ref=957D73656256005026AC8EE70CFDB45AC19C4BD6A4BE22ECA16C590E8CA6EFFF358A93240B72BFD5EFC0FB6ACFC7951F316A43E6461F25CCqFLDL" TargetMode="External"/><Relationship Id="rId27" Type="http://schemas.openxmlformats.org/officeDocument/2006/relationships/hyperlink" Target="consultantplus://offline/ref=957D73656256005026AC8EE70CFDB45AC39E4BD5ADBA22ECA16C590E8CA6EFFF358A93240B72BFD5EDC0FB6ACFC7951F316A43E6461F25CCqFLD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11046</Words>
  <Characters>62967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Чемерис Таня</dc:creator>
  <cp:keywords/>
  <dc:description/>
  <cp:lastModifiedBy>Башкатова Катя</cp:lastModifiedBy>
  <cp:revision>2</cp:revision>
  <cp:lastPrinted>2021-08-31T06:08:00Z</cp:lastPrinted>
  <dcterms:created xsi:type="dcterms:W3CDTF">2022-09-21T11:18:00Z</dcterms:created>
  <dcterms:modified xsi:type="dcterms:W3CDTF">2022-09-21T11:18:00Z</dcterms:modified>
</cp:coreProperties>
</file>